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9AB7E" w14:textId="77777777" w:rsidR="0016287A" w:rsidRDefault="0016287A">
      <w:pPr>
        <w:rPr>
          <w:rStyle w:val="Geen"/>
          <w:b/>
          <w:bCs/>
          <w:u w:val="single"/>
        </w:rPr>
      </w:pPr>
      <w:bookmarkStart w:id="0" w:name="_GoBack"/>
      <w:bookmarkEnd w:id="0"/>
    </w:p>
    <w:p w14:paraId="0394D479" w14:textId="77777777" w:rsidR="00F32B9E" w:rsidRDefault="006D7C3A">
      <w:pPr>
        <w:rPr>
          <w:rStyle w:val="Geen"/>
          <w:b/>
          <w:bCs/>
          <w:u w:val="single"/>
        </w:rPr>
      </w:pPr>
      <w:r>
        <w:rPr>
          <w:rStyle w:val="Geen"/>
          <w:b/>
          <w:bCs/>
          <w:u w:val="single"/>
        </w:rPr>
        <w:t>Vergadering Bestuur Wijkraad Molenhoek, d.d. 20 februari 2017</w:t>
      </w:r>
      <w:r>
        <w:t xml:space="preserve"> </w:t>
      </w:r>
    </w:p>
    <w:p w14:paraId="7FA7D54F" w14:textId="77777777" w:rsidR="00F32B9E" w:rsidRDefault="006D7C3A">
      <w:pPr>
        <w:pStyle w:val="Geenafstand"/>
        <w:ind w:left="2120" w:hanging="2120"/>
      </w:pPr>
      <w:r>
        <w:t>Aanwezig</w:t>
      </w:r>
      <w:r>
        <w:tab/>
      </w:r>
      <w:r>
        <w:tab/>
        <w:t>: Ad van Vark[voorzitter], Kees Henkelman, Pieter Kniknie, Maria van der Sommen, Ad Prince., Anita Vervenne en Ingrid Nijskens [notulist]</w:t>
      </w:r>
    </w:p>
    <w:p w14:paraId="64AF301B" w14:textId="77777777" w:rsidR="00F32B9E" w:rsidRDefault="006D7C3A">
      <w:pPr>
        <w:pStyle w:val="Geenafstand"/>
      </w:pPr>
      <w:r>
        <w:t>Afwezig m.k.</w:t>
      </w:r>
      <w:r>
        <w:tab/>
      </w:r>
      <w:r>
        <w:tab/>
        <w:t>: Rutger Janssens</w:t>
      </w:r>
    </w:p>
    <w:p w14:paraId="2FD5781E" w14:textId="77777777" w:rsidR="00F32B9E" w:rsidRDefault="006D7C3A">
      <w:pPr>
        <w:rPr>
          <w:rStyle w:val="Geen"/>
          <w:u w:val="single"/>
        </w:rPr>
      </w:pP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p>
    <w:p w14:paraId="2B6DD77D" w14:textId="77777777" w:rsidR="00F32B9E" w:rsidRDefault="00F32B9E">
      <w:pPr>
        <w:rPr>
          <w:rStyle w:val="Geen"/>
          <w:u w:val="single"/>
        </w:rPr>
      </w:pPr>
    </w:p>
    <w:p w14:paraId="2FF09FEB" w14:textId="77777777" w:rsidR="00F32B9E" w:rsidRDefault="006D7C3A">
      <w:pPr>
        <w:pStyle w:val="Geenafstand"/>
        <w:numPr>
          <w:ilvl w:val="0"/>
          <w:numId w:val="2"/>
        </w:numPr>
        <w:rPr>
          <w:b/>
          <w:bCs/>
        </w:rPr>
      </w:pPr>
      <w:r>
        <w:rPr>
          <w:b/>
          <w:bCs/>
        </w:rPr>
        <w:t>Opening en vaststellen agenda</w:t>
      </w:r>
    </w:p>
    <w:p w14:paraId="3D33B51E" w14:textId="77777777" w:rsidR="00F32B9E" w:rsidRDefault="006D7C3A">
      <w:pPr>
        <w:pStyle w:val="Geenafstand"/>
        <w:ind w:left="360"/>
      </w:pPr>
      <w:r>
        <w:t>De agenda wordt ongewijzigd vastgesteld.</w:t>
      </w:r>
    </w:p>
    <w:p w14:paraId="03B802F7" w14:textId="77777777" w:rsidR="00F32B9E" w:rsidRDefault="00F32B9E">
      <w:pPr>
        <w:pStyle w:val="Geenafstand"/>
        <w:ind w:left="360"/>
      </w:pPr>
    </w:p>
    <w:p w14:paraId="455660A6" w14:textId="77777777" w:rsidR="00F32B9E" w:rsidRDefault="006D7C3A">
      <w:pPr>
        <w:pStyle w:val="Geenafstand"/>
        <w:numPr>
          <w:ilvl w:val="0"/>
          <w:numId w:val="2"/>
        </w:numPr>
        <w:rPr>
          <w:b/>
          <w:bCs/>
        </w:rPr>
      </w:pPr>
      <w:r>
        <w:rPr>
          <w:b/>
          <w:bCs/>
        </w:rPr>
        <w:t>Vaststellen notulen bestuursvergadering d.d. 16 januari 2018</w:t>
      </w:r>
    </w:p>
    <w:p w14:paraId="1DC68C82" w14:textId="77777777" w:rsidR="00F32B9E" w:rsidRDefault="006D7C3A">
      <w:pPr>
        <w:pStyle w:val="Geenafstand"/>
        <w:ind w:left="360"/>
      </w:pPr>
      <w:r>
        <w:t>Blz. 1, punt 4, 5</w:t>
      </w:r>
      <w:r>
        <w:rPr>
          <w:rStyle w:val="Geen"/>
          <w:vertAlign w:val="superscript"/>
        </w:rPr>
        <w:t>e</w:t>
      </w:r>
      <w:r>
        <w:t xml:space="preserve"> </w:t>
      </w:r>
      <w:r>
        <w:rPr>
          <w:rStyle w:val="Geen"/>
          <w:rFonts w:ascii="Arial Unicode MS" w:eastAsia="Arial Unicode MS" w:hAnsi="Arial Unicode MS" w:cs="Arial Unicode MS"/>
        </w:rPr>
        <w:t>•</w:t>
      </w:r>
      <w:r>
        <w:t xml:space="preserve"> : Kees is namens de wijkraad lid [geen voorzitter] van de BAG [Bewoners Advies Groep]. Dit wordt aangepast in het verslag. </w:t>
      </w:r>
    </w:p>
    <w:p w14:paraId="650926A6" w14:textId="77777777" w:rsidR="00F32B9E" w:rsidRDefault="006D7C3A">
      <w:pPr>
        <w:pStyle w:val="Geenafstand"/>
        <w:numPr>
          <w:ilvl w:val="0"/>
          <w:numId w:val="4"/>
        </w:numPr>
      </w:pPr>
      <w:r>
        <w:t>Nalopen actielijst</w:t>
      </w:r>
    </w:p>
    <w:p w14:paraId="2B1C9CD3" w14:textId="77777777" w:rsidR="00F32B9E" w:rsidRDefault="006D7C3A">
      <w:pPr>
        <w:pStyle w:val="Geenafstand"/>
        <w:ind w:left="360"/>
      </w:pPr>
      <w:r>
        <w:t>De actiepunten 21, 39, 40 en 41 komen te vervallen; deze zijn of worden uitgevoerd</w:t>
      </w:r>
    </w:p>
    <w:p w14:paraId="03B9216C" w14:textId="77777777" w:rsidR="00F32B9E" w:rsidRDefault="006D7C3A">
      <w:pPr>
        <w:pStyle w:val="Geenafstand"/>
        <w:ind w:left="360"/>
        <w:rPr>
          <w:rStyle w:val="Geen"/>
          <w:i/>
          <w:iCs/>
        </w:rPr>
      </w:pPr>
      <w:r>
        <w:rPr>
          <w:rStyle w:val="Geen"/>
          <w:i/>
          <w:iCs/>
        </w:rPr>
        <w:t>Naar aanleiding van:</w:t>
      </w:r>
    </w:p>
    <w:p w14:paraId="7043ECBF" w14:textId="77777777" w:rsidR="00F32B9E" w:rsidRDefault="006D7C3A">
      <w:pPr>
        <w:pStyle w:val="Geenafstand"/>
        <w:ind w:left="360"/>
      </w:pPr>
      <w:r>
        <w:t xml:space="preserve">Punt 5: er heeft nog geen overleg plaats gevonden over de narrow-casting. </w:t>
      </w:r>
    </w:p>
    <w:p w14:paraId="78DE4448" w14:textId="77777777" w:rsidR="00F32B9E" w:rsidRDefault="006D7C3A">
      <w:pPr>
        <w:pStyle w:val="Geenafstand"/>
        <w:ind w:left="360"/>
      </w:pPr>
      <w:r>
        <w:t>Zie verder de agendapunten 6 en 7.</w:t>
      </w:r>
    </w:p>
    <w:p w14:paraId="01EE89C0" w14:textId="77777777" w:rsidR="00F32B9E" w:rsidRDefault="00F32B9E">
      <w:pPr>
        <w:pStyle w:val="Geenafstand"/>
        <w:ind w:left="360"/>
        <w:rPr>
          <w:i/>
          <w:iCs/>
        </w:rPr>
      </w:pPr>
    </w:p>
    <w:p w14:paraId="37274D83" w14:textId="77777777" w:rsidR="00F32B9E" w:rsidRDefault="006D7C3A">
      <w:pPr>
        <w:pStyle w:val="Geenafstand"/>
        <w:numPr>
          <w:ilvl w:val="0"/>
          <w:numId w:val="5"/>
        </w:numPr>
        <w:rPr>
          <w:b/>
          <w:bCs/>
        </w:rPr>
      </w:pPr>
      <w:r>
        <w:rPr>
          <w:b/>
          <w:bCs/>
        </w:rPr>
        <w:t xml:space="preserve">Mededelingen </w:t>
      </w:r>
    </w:p>
    <w:p w14:paraId="79D56E5C" w14:textId="77777777" w:rsidR="00F32B9E" w:rsidRDefault="006D7C3A">
      <w:pPr>
        <w:pStyle w:val="Geenafstand"/>
        <w:numPr>
          <w:ilvl w:val="0"/>
          <w:numId w:val="4"/>
        </w:numPr>
      </w:pPr>
      <w:r>
        <w:t>Er zijn geen mededelingen</w:t>
      </w:r>
    </w:p>
    <w:p w14:paraId="0BF7B31D" w14:textId="77777777" w:rsidR="00F32B9E" w:rsidRDefault="00F32B9E">
      <w:pPr>
        <w:pStyle w:val="Geenafstand"/>
        <w:ind w:left="720"/>
      </w:pPr>
    </w:p>
    <w:p w14:paraId="389F2465" w14:textId="77777777" w:rsidR="00F32B9E" w:rsidRDefault="006D7C3A">
      <w:pPr>
        <w:pStyle w:val="Geenafstand"/>
        <w:numPr>
          <w:ilvl w:val="0"/>
          <w:numId w:val="6"/>
        </w:numPr>
        <w:rPr>
          <w:b/>
          <w:bCs/>
        </w:rPr>
      </w:pPr>
      <w:r>
        <w:rPr>
          <w:b/>
          <w:bCs/>
        </w:rPr>
        <w:t>Bestuur</w:t>
      </w:r>
    </w:p>
    <w:p w14:paraId="4C440DC2" w14:textId="77777777" w:rsidR="00F32B9E" w:rsidRDefault="006D7C3A">
      <w:pPr>
        <w:pStyle w:val="Lijstalinea"/>
        <w:numPr>
          <w:ilvl w:val="0"/>
          <w:numId w:val="4"/>
        </w:numPr>
        <w:spacing w:after="0" w:line="240" w:lineRule="auto"/>
        <w:rPr>
          <w:rStyle w:val="Geen"/>
          <w:shd w:val="clear" w:color="auto" w:fill="FFFFFF"/>
        </w:rPr>
      </w:pPr>
      <w:r>
        <w:rPr>
          <w:rStyle w:val="Geen"/>
          <w:shd w:val="clear" w:color="auto" w:fill="FFFFFF"/>
        </w:rPr>
        <w:t>Verslag kascommissie – de commissie heeft de jaarrekening van de Wijkraad beoordeeld en deze is door haar akkoord bevonden</w:t>
      </w:r>
    </w:p>
    <w:p w14:paraId="69D0A7DC" w14:textId="77777777" w:rsidR="00F32B9E" w:rsidRDefault="006D7C3A">
      <w:pPr>
        <w:pStyle w:val="Lijstalinea"/>
        <w:numPr>
          <w:ilvl w:val="0"/>
          <w:numId w:val="4"/>
        </w:numPr>
        <w:spacing w:after="0" w:line="240" w:lineRule="auto"/>
        <w:rPr>
          <w:rStyle w:val="Geen"/>
          <w:shd w:val="clear" w:color="auto" w:fill="FFFFFF"/>
        </w:rPr>
      </w:pPr>
      <w:r>
        <w:rPr>
          <w:rStyle w:val="Geen"/>
          <w:shd w:val="clear" w:color="auto" w:fill="FFFFFF"/>
        </w:rPr>
        <w:t>Definitieve vaststelling van de jaarrekening 2017 - het bestuur van de wijkraad sluit zich aan bij de bevindingen van de kascommissie en stelt de jaarrekening 2017 formeel vast</w:t>
      </w:r>
    </w:p>
    <w:p w14:paraId="04C4A1B4" w14:textId="77777777" w:rsidR="00F32B9E" w:rsidRDefault="006D7C3A">
      <w:pPr>
        <w:pStyle w:val="Lijstalinea"/>
        <w:numPr>
          <w:ilvl w:val="0"/>
          <w:numId w:val="7"/>
        </w:numPr>
        <w:spacing w:after="0" w:line="240" w:lineRule="auto"/>
        <w:rPr>
          <w:rFonts w:ascii="Times New Roman" w:eastAsia="Times New Roman" w:hAnsi="Times New Roman" w:cs="Times New Roman"/>
          <w:sz w:val="24"/>
          <w:szCs w:val="24"/>
        </w:rPr>
      </w:pPr>
      <w:r>
        <w:rPr>
          <w:rStyle w:val="Geen"/>
          <w:shd w:val="clear" w:color="auto" w:fill="FFFFFF"/>
        </w:rPr>
        <w:t>Financiering Bij Bomans na 1 juli a.s. – er is een gunstig bericht ontvangen van betrokken ambtenaar. We leveren voor 1 mei een financiële verantwoording MIF en begroting [Kees]; ook zal een inhoudelijke evaluatie worden verstrekt aan de gemeente [Ad v.V.]; per activiteit zal de stand van zaken, afgeleid van het projectplan, worden opgetekend [Ad P.]. Ook dient er een aanvraag voor de vervolgsubsidie te worden opgesteld [Kees] De cijfers over 2017 zullen worden opgehaald door Ingrid. Al het genoemde is intern per 1 april beschikbaar, zodat de termijn van 1 mei kan worden gehaald.</w:t>
      </w:r>
    </w:p>
    <w:p w14:paraId="067C36C2" w14:textId="77777777" w:rsidR="00F32B9E" w:rsidRDefault="00F32B9E">
      <w:pPr>
        <w:rPr>
          <w:rStyle w:val="Geen"/>
          <w:shd w:val="clear" w:color="auto" w:fill="FFFFFF"/>
        </w:rPr>
      </w:pPr>
    </w:p>
    <w:p w14:paraId="664D6513" w14:textId="77777777" w:rsidR="00F32B9E" w:rsidRDefault="006D7C3A">
      <w:pPr>
        <w:pStyle w:val="Lijstalinea"/>
        <w:numPr>
          <w:ilvl w:val="0"/>
          <w:numId w:val="4"/>
        </w:numPr>
        <w:spacing w:after="0" w:line="240" w:lineRule="auto"/>
      </w:pPr>
      <w:r>
        <w:rPr>
          <w:rStyle w:val="Geen"/>
          <w:shd w:val="clear" w:color="auto" w:fill="FFFFFF"/>
        </w:rPr>
        <w:t xml:space="preserve">Bestuursfuncties Bij Bomans – Ingrid geeft een samenvatting van de ontwikkelingen nà het bestuursbesluit over de invulling van de verschillende functies in het bestuur. Zij geeft deze week uitsluitsel over m.n. de invulling van de Bij Bomans – functie. Voorzitter neemt contact op met de kandidaat die zich heeft gemeld. </w:t>
      </w:r>
    </w:p>
    <w:p w14:paraId="422B775F" w14:textId="77777777" w:rsidR="00F32B9E" w:rsidRDefault="006D7C3A">
      <w:pPr>
        <w:pStyle w:val="Lijstalinea"/>
        <w:numPr>
          <w:ilvl w:val="0"/>
          <w:numId w:val="4"/>
        </w:numPr>
        <w:spacing w:after="0" w:line="240" w:lineRule="auto"/>
        <w:rPr>
          <w:rStyle w:val="Geen"/>
          <w:shd w:val="clear" w:color="auto" w:fill="FFFFFF"/>
        </w:rPr>
      </w:pPr>
      <w:r>
        <w:rPr>
          <w:rStyle w:val="Geen"/>
          <w:shd w:val="clear" w:color="auto" w:fill="FFFFFF"/>
        </w:rPr>
        <w:t xml:space="preserve">Plan van aanpak voor de werving van bestuursleden – er is volmondig instemming met het voorgestelde Plan Van Aanpak voor de werving van bestuursleden. Er zal allereerst intern worden geworven; Ad P. schrijft hiertoe een wervende tekst. Maria, i.s.m. met Ingrid, verspreidt dit digitaal. Op 20 maart worden interne kandidaten uitgenodigd. </w:t>
      </w:r>
    </w:p>
    <w:p w14:paraId="188F5FD1" w14:textId="77777777" w:rsidR="00F32B9E" w:rsidRDefault="00F32B9E">
      <w:pPr>
        <w:rPr>
          <w:rStyle w:val="Geen"/>
          <w:shd w:val="clear" w:color="auto" w:fill="FFFFFF"/>
        </w:rPr>
      </w:pPr>
    </w:p>
    <w:p w14:paraId="4F5B8268" w14:textId="77777777" w:rsidR="00F32B9E" w:rsidRDefault="006D7C3A" w:rsidP="0016287A">
      <w:pPr>
        <w:ind w:left="720" w:firstLine="360"/>
        <w:rPr>
          <w:rStyle w:val="Geen"/>
          <w:shd w:val="clear" w:color="auto" w:fill="FFFFFF"/>
        </w:rPr>
      </w:pPr>
      <w:r>
        <w:rPr>
          <w:rStyle w:val="Geen"/>
          <w:shd w:val="clear" w:color="auto" w:fill="FFFFFF"/>
        </w:rPr>
        <w:lastRenderedPageBreak/>
        <w:t xml:space="preserve">Werving van werkgroepleden voor Ruimtelijke Ordening en Verkeer is niet langer nodig. </w:t>
      </w:r>
    </w:p>
    <w:p w14:paraId="04A6B371" w14:textId="77777777" w:rsidR="00F32B9E" w:rsidRDefault="006D7C3A" w:rsidP="0016287A">
      <w:pPr>
        <w:ind w:left="720" w:firstLine="360"/>
        <w:rPr>
          <w:rStyle w:val="Geen"/>
          <w:shd w:val="clear" w:color="auto" w:fill="FFFFFF"/>
        </w:rPr>
      </w:pPr>
      <w:r>
        <w:rPr>
          <w:rStyle w:val="Geen"/>
          <w:shd w:val="clear" w:color="auto" w:fill="FFFFFF"/>
        </w:rPr>
        <w:t>Er wordt, gezien de kosten, geen affiche gemaakt.</w:t>
      </w:r>
    </w:p>
    <w:p w14:paraId="0A3E997F" w14:textId="77777777" w:rsidR="00F32B9E" w:rsidRDefault="006D7C3A" w:rsidP="0016287A">
      <w:pPr>
        <w:ind w:left="720" w:firstLine="360"/>
        <w:rPr>
          <w:rStyle w:val="Geen"/>
          <w:shd w:val="clear" w:color="auto" w:fill="FFFFFF"/>
        </w:rPr>
      </w:pPr>
      <w:r>
        <w:rPr>
          <w:rStyle w:val="Geen"/>
          <w:shd w:val="clear" w:color="auto" w:fill="FFFFFF"/>
        </w:rPr>
        <w:t>Verder is de voorgestelde taakverdeling in het PVA akkoord.</w:t>
      </w:r>
    </w:p>
    <w:p w14:paraId="1E934D65" w14:textId="77777777" w:rsidR="00F32B9E" w:rsidRDefault="006D7C3A">
      <w:pPr>
        <w:pStyle w:val="Lijstalinea"/>
        <w:numPr>
          <w:ilvl w:val="0"/>
          <w:numId w:val="8"/>
        </w:numPr>
        <w:spacing w:after="0" w:line="240" w:lineRule="auto"/>
        <w:rPr>
          <w:rFonts w:ascii="Times New Roman" w:eastAsia="Times New Roman" w:hAnsi="Times New Roman" w:cs="Times New Roman"/>
          <w:sz w:val="24"/>
          <w:szCs w:val="24"/>
        </w:rPr>
      </w:pPr>
      <w:r>
        <w:rPr>
          <w:rStyle w:val="Geen"/>
          <w:shd w:val="clear" w:color="auto" w:fill="FFFFFF"/>
        </w:rPr>
        <w:t>De organisatie van de wijkavond</w:t>
      </w:r>
    </w:p>
    <w:p w14:paraId="140CCE45" w14:textId="77777777" w:rsidR="00F32B9E" w:rsidRDefault="006D7C3A">
      <w:pPr>
        <w:pStyle w:val="Lijstalinea"/>
        <w:numPr>
          <w:ilvl w:val="0"/>
          <w:numId w:val="10"/>
        </w:numPr>
        <w:spacing w:after="0" w:line="240" w:lineRule="auto"/>
        <w:rPr>
          <w:rFonts w:ascii="Times New Roman" w:eastAsia="Times New Roman" w:hAnsi="Times New Roman" w:cs="Times New Roman"/>
        </w:rPr>
      </w:pPr>
      <w:r>
        <w:rPr>
          <w:rStyle w:val="Geen"/>
        </w:rPr>
        <w:t>Inleiding door voorzitter</w:t>
      </w:r>
    </w:p>
    <w:p w14:paraId="4A51F7D8" w14:textId="77777777" w:rsidR="00F32B9E" w:rsidRDefault="006D7C3A">
      <w:pPr>
        <w:pStyle w:val="Lijstalinea"/>
        <w:numPr>
          <w:ilvl w:val="0"/>
          <w:numId w:val="10"/>
        </w:numPr>
        <w:spacing w:after="0" w:line="240" w:lineRule="auto"/>
        <w:rPr>
          <w:rFonts w:ascii="Times New Roman" w:eastAsia="Times New Roman" w:hAnsi="Times New Roman" w:cs="Times New Roman"/>
        </w:rPr>
      </w:pPr>
      <w:r>
        <w:rPr>
          <w:rStyle w:val="Geen"/>
        </w:rPr>
        <w:t xml:space="preserve">Per thema komt er een aparte tafel, waaraan betrokken bestuursleden een soort ‘pitch’ kunnen houden over de bestuursaspecten; elke werkgroep/ functie zorgt voor de presentatie van zijn ‘eigen’ tafel; Kees verzorgt een tafel over sociale veiligheid [nieuwe functie in het bestuur] </w:t>
      </w:r>
    </w:p>
    <w:p w14:paraId="459DFDF3" w14:textId="77777777" w:rsidR="00F32B9E" w:rsidRDefault="006D7C3A">
      <w:pPr>
        <w:pStyle w:val="Lijstalinea"/>
        <w:numPr>
          <w:ilvl w:val="0"/>
          <w:numId w:val="10"/>
        </w:numPr>
        <w:spacing w:after="0" w:line="240" w:lineRule="auto"/>
        <w:rPr>
          <w:rFonts w:ascii="Times New Roman" w:eastAsia="Times New Roman" w:hAnsi="Times New Roman" w:cs="Times New Roman"/>
        </w:rPr>
      </w:pPr>
      <w:r>
        <w:rPr>
          <w:rStyle w:val="Geen"/>
        </w:rPr>
        <w:t>Ook zal de wijkagent burgerparticipatie worden gevraagd een inleiding te geven, over zijn werk en sociale veiligheid</w:t>
      </w:r>
    </w:p>
    <w:p w14:paraId="59241D01" w14:textId="77777777" w:rsidR="00F32B9E" w:rsidRDefault="006D7C3A">
      <w:pPr>
        <w:pStyle w:val="Lijstalinea"/>
        <w:numPr>
          <w:ilvl w:val="0"/>
          <w:numId w:val="10"/>
        </w:numPr>
        <w:spacing w:after="0" w:line="240" w:lineRule="auto"/>
        <w:rPr>
          <w:rFonts w:ascii="Times New Roman" w:eastAsia="Times New Roman" w:hAnsi="Times New Roman" w:cs="Times New Roman"/>
        </w:rPr>
      </w:pPr>
      <w:r>
        <w:rPr>
          <w:rStyle w:val="Geen"/>
        </w:rPr>
        <w:t>Vooraf wordt er door Maria, Ad P. en Ad v.V. een papieren nieuwsbrief vervaardigd; elke werkgroep levert hiervoor teksten aan. LET OP: de verspreidingsdatum is vervroegd naar 23 maart [op of rond die datum].</w:t>
      </w:r>
    </w:p>
    <w:p w14:paraId="5979A560" w14:textId="77777777" w:rsidR="00F32B9E" w:rsidRDefault="00F32B9E">
      <w:pPr>
        <w:pStyle w:val="Geenafstand"/>
      </w:pPr>
    </w:p>
    <w:p w14:paraId="2ACA30F0" w14:textId="77777777" w:rsidR="00F32B9E" w:rsidRDefault="006D7C3A">
      <w:pPr>
        <w:pStyle w:val="Geenafstand"/>
        <w:numPr>
          <w:ilvl w:val="0"/>
          <w:numId w:val="11"/>
        </w:numPr>
        <w:rPr>
          <w:b/>
          <w:bCs/>
        </w:rPr>
      </w:pPr>
      <w:r>
        <w:rPr>
          <w:b/>
          <w:bCs/>
        </w:rPr>
        <w:t>Werkgroep Zorgzame wijk/ Bij Bomans</w:t>
      </w:r>
    </w:p>
    <w:p w14:paraId="29C43198" w14:textId="77777777" w:rsidR="00F32B9E" w:rsidRDefault="006D7C3A">
      <w:pPr>
        <w:pStyle w:val="Lijstalinea"/>
        <w:numPr>
          <w:ilvl w:val="0"/>
          <w:numId w:val="13"/>
        </w:numPr>
        <w:spacing w:after="0" w:line="240" w:lineRule="auto"/>
        <w:rPr>
          <w:sz w:val="24"/>
          <w:szCs w:val="24"/>
        </w:rPr>
      </w:pPr>
      <w:r>
        <w:rPr>
          <w:rStyle w:val="Geen"/>
        </w:rPr>
        <w:t>Gezamenlijke huisvesting met de Vrolijke Schutters – toelichting door Ad P. op de ontwikkelingen in de goedlopende samenwerking met DVS en de contacten met de gemeente. Op 8 maart vindt er een gesprek plaats op het stadskantoor over de gewenste aanpassingen aan het gebouw van DVS</w:t>
      </w:r>
    </w:p>
    <w:p w14:paraId="66AF55DB" w14:textId="77777777" w:rsidR="00F32B9E" w:rsidRDefault="006D7C3A">
      <w:pPr>
        <w:pStyle w:val="Lijstalinea"/>
        <w:numPr>
          <w:ilvl w:val="0"/>
          <w:numId w:val="13"/>
        </w:numPr>
        <w:spacing w:after="0" w:line="240" w:lineRule="auto"/>
        <w:rPr>
          <w:sz w:val="24"/>
          <w:szCs w:val="24"/>
        </w:rPr>
      </w:pPr>
      <w:r>
        <w:rPr>
          <w:rStyle w:val="Geen"/>
        </w:rPr>
        <w:t xml:space="preserve">Collecte Oranje Fonds – de vraag of we hieraan mee willen doen is achterhaald, vanwege het feit dat de HEVO gaat collecteren in onze wijk. </w:t>
      </w:r>
    </w:p>
    <w:p w14:paraId="6F7D90E4" w14:textId="77777777" w:rsidR="00F32B9E" w:rsidRDefault="00F32B9E">
      <w:pPr>
        <w:pStyle w:val="Geenafstand"/>
      </w:pPr>
    </w:p>
    <w:p w14:paraId="3F2C6EF8" w14:textId="77777777" w:rsidR="00F32B9E" w:rsidRDefault="006D7C3A">
      <w:pPr>
        <w:pStyle w:val="Geenafstand"/>
        <w:numPr>
          <w:ilvl w:val="0"/>
          <w:numId w:val="14"/>
        </w:numPr>
        <w:rPr>
          <w:b/>
          <w:bCs/>
        </w:rPr>
      </w:pPr>
      <w:r>
        <w:rPr>
          <w:b/>
          <w:bCs/>
        </w:rPr>
        <w:t xml:space="preserve">Werkgroep Openbare Ruimte en Groen </w:t>
      </w:r>
    </w:p>
    <w:p w14:paraId="26A9E88D" w14:textId="77777777" w:rsidR="00F32B9E" w:rsidRDefault="006D7C3A">
      <w:pPr>
        <w:pStyle w:val="Geenafstand"/>
        <w:numPr>
          <w:ilvl w:val="0"/>
          <w:numId w:val="16"/>
        </w:numPr>
      </w:pPr>
      <w:r>
        <w:t xml:space="preserve">Zie verslag d.d. 05-02-2018 </w:t>
      </w:r>
    </w:p>
    <w:p w14:paraId="5F4B3580" w14:textId="77777777" w:rsidR="00F32B9E" w:rsidRDefault="006D7C3A">
      <w:pPr>
        <w:pStyle w:val="Geenafstand"/>
        <w:numPr>
          <w:ilvl w:val="0"/>
          <w:numId w:val="16"/>
        </w:numPr>
      </w:pPr>
      <w:r>
        <w:t xml:space="preserve">Er ligt een ambitieus bomen-beleidsplan - met inbreng van de werkgroep op aangewezen delen in de wijk </w:t>
      </w:r>
    </w:p>
    <w:p w14:paraId="635045E4" w14:textId="77777777" w:rsidR="00F32B9E" w:rsidRDefault="006D7C3A">
      <w:pPr>
        <w:pStyle w:val="Geenafstand"/>
        <w:numPr>
          <w:ilvl w:val="0"/>
          <w:numId w:val="16"/>
        </w:numPr>
        <w:rPr>
          <w:rStyle w:val="Geen"/>
          <w:i/>
          <w:iCs/>
          <w:shd w:val="clear" w:color="auto" w:fill="FFFF00"/>
        </w:rPr>
      </w:pPr>
      <w:r>
        <w:rPr>
          <w:rStyle w:val="Geen"/>
        </w:rPr>
        <w:t>Er zijn bij de werkgroep Groen twee aanvragen over het opknappen van speeltuintjes neergelegd; de vragers worden doorgeleid naar de wijkmanager. De wijkraad kan, indien gewenst een ondersteunende rol spelen. Voorzitters Ruimtelijke Ordening &amp; Verkeer en Openbare Ruimte &amp; Groen stemmen onderling af in deze.</w:t>
      </w:r>
    </w:p>
    <w:p w14:paraId="1996263B" w14:textId="77777777" w:rsidR="00F32B9E" w:rsidRDefault="00F32B9E">
      <w:pPr>
        <w:pStyle w:val="Geenafstand"/>
        <w:ind w:left="360"/>
      </w:pPr>
    </w:p>
    <w:p w14:paraId="30455637" w14:textId="77777777" w:rsidR="00F32B9E" w:rsidRDefault="006D7C3A">
      <w:pPr>
        <w:pStyle w:val="Geenafstand"/>
        <w:numPr>
          <w:ilvl w:val="0"/>
          <w:numId w:val="17"/>
        </w:numPr>
        <w:rPr>
          <w:b/>
          <w:bCs/>
        </w:rPr>
      </w:pPr>
      <w:r>
        <w:rPr>
          <w:b/>
          <w:bCs/>
        </w:rPr>
        <w:t>Werkgroep Ruimtelijke Ordening en Verkeer</w:t>
      </w:r>
    </w:p>
    <w:p w14:paraId="6F0938F8" w14:textId="77777777" w:rsidR="00F32B9E" w:rsidRDefault="006D7C3A">
      <w:pPr>
        <w:pStyle w:val="Geenafstand"/>
        <w:numPr>
          <w:ilvl w:val="0"/>
          <w:numId w:val="19"/>
        </w:numPr>
      </w:pPr>
      <w:r>
        <w:t>De werkgroep is uitgebreid naar 6 à 7 personen; Pieter stuurt de gegevens van de leden naar de secretaris. Voorafgaand aan de volgende bestuursvergadering stuurt Pieter een verslag van het overleg van deze werkgroep. Verder zal tijdens de bestuursvergadering van 13 maart a.s. deze werkgroep als agendapunt 4 op de agenda staan</w:t>
      </w:r>
    </w:p>
    <w:p w14:paraId="4FDB7CC0" w14:textId="77777777" w:rsidR="00F32B9E" w:rsidRDefault="006D7C3A">
      <w:pPr>
        <w:pStyle w:val="Geenafstand"/>
        <w:numPr>
          <w:ilvl w:val="0"/>
          <w:numId w:val="19"/>
        </w:numPr>
      </w:pPr>
      <w:r>
        <w:t>De wijziging aan de drempel Rooseveltlaan/ Molenstraat is vertraagd vanwege de weersomstandigheden[vorst]. Bovendien lijkt de gemeente ook na te denken over een aanpassing van de uitrit van het benzinestation. Dit laatste zal plaats vinden i.o.m. met wijkraad en omwonenden</w:t>
      </w:r>
    </w:p>
    <w:p w14:paraId="324DB8ED" w14:textId="77777777" w:rsidR="0016287A" w:rsidRDefault="006D7C3A" w:rsidP="0016287A">
      <w:pPr>
        <w:pStyle w:val="Geenafstand"/>
        <w:numPr>
          <w:ilvl w:val="0"/>
          <w:numId w:val="19"/>
        </w:numPr>
      </w:pPr>
      <w:r>
        <w:t xml:space="preserve">Er wordt druk gewerkt aan Slauerhofstraat en omliggende straten. Helaas heeft de gemeente verzuimd </w:t>
      </w:r>
      <w:r w:rsidR="0016287A">
        <w:t>de wijkraad</w:t>
      </w:r>
      <w:r>
        <w:t xml:space="preserve"> te informeren over afsluitingen </w:t>
      </w:r>
    </w:p>
    <w:p w14:paraId="6ABC3A81" w14:textId="77777777" w:rsidR="00F32B9E" w:rsidRDefault="006D7C3A" w:rsidP="0016287A">
      <w:pPr>
        <w:pStyle w:val="Geenafstand"/>
        <w:numPr>
          <w:ilvl w:val="0"/>
          <w:numId w:val="19"/>
        </w:numPr>
      </w:pPr>
      <w:r>
        <w:t>Overleg over de [kritiek-]punten m.b.t. de parkeerplaats bij het winkelcentrum worden op 21-2 besproken</w:t>
      </w:r>
    </w:p>
    <w:p w14:paraId="521D61F8" w14:textId="77777777" w:rsidR="00F32B9E" w:rsidRDefault="006D7C3A">
      <w:pPr>
        <w:pStyle w:val="Geenafstand"/>
        <w:numPr>
          <w:ilvl w:val="0"/>
          <w:numId w:val="19"/>
        </w:numPr>
      </w:pPr>
      <w:r>
        <w:t xml:space="preserve">Onduidelijk is waar de kledingcontainer is gebleven. </w:t>
      </w:r>
    </w:p>
    <w:p w14:paraId="4C4451A4" w14:textId="77777777" w:rsidR="00F32B9E" w:rsidRDefault="00F32B9E">
      <w:pPr>
        <w:pStyle w:val="Geenafstand"/>
        <w:ind w:left="1134"/>
      </w:pPr>
    </w:p>
    <w:p w14:paraId="73FCE5A7" w14:textId="77777777" w:rsidR="00F32B9E" w:rsidRDefault="006D7C3A">
      <w:pPr>
        <w:pStyle w:val="Geenafstand"/>
        <w:numPr>
          <w:ilvl w:val="0"/>
          <w:numId w:val="20"/>
        </w:numPr>
        <w:rPr>
          <w:b/>
          <w:bCs/>
        </w:rPr>
      </w:pPr>
      <w:r>
        <w:rPr>
          <w:b/>
          <w:bCs/>
        </w:rPr>
        <w:t xml:space="preserve">Werkgroep Communicatie </w:t>
      </w:r>
    </w:p>
    <w:p w14:paraId="48033925" w14:textId="77777777" w:rsidR="00F32B9E" w:rsidRDefault="006D7C3A">
      <w:pPr>
        <w:pStyle w:val="Geenafstand"/>
        <w:numPr>
          <w:ilvl w:val="0"/>
          <w:numId w:val="22"/>
        </w:numPr>
      </w:pPr>
      <w:r>
        <w:rPr>
          <w:rStyle w:val="Geen"/>
          <w:shd w:val="clear" w:color="auto" w:fill="FFFFFF"/>
        </w:rPr>
        <w:t xml:space="preserve">Afspraken vervaardigen papieren nieuwsbrief – Ad P., Ad v.V. en Maria prikken een datum om deze nieuwsbrief samen te stellen. Het aanleveren van kopij vanuit </w:t>
      </w:r>
      <w:r>
        <w:rPr>
          <w:rStyle w:val="Geen"/>
          <w:shd w:val="clear" w:color="auto" w:fill="FFFFFF"/>
        </w:rPr>
        <w:lastRenderedPageBreak/>
        <w:t xml:space="preserve">werkgroepen kan tot uiterlijk 1 maart. De drie genoemde bestuursleden coördineren onderling de verspreiding en het rondbrengen om en nabij 24 maart. </w:t>
      </w:r>
    </w:p>
    <w:p w14:paraId="3EB4157C" w14:textId="77777777" w:rsidR="00F32B9E" w:rsidRDefault="006D7C3A">
      <w:pPr>
        <w:pStyle w:val="Geenafstand"/>
        <w:numPr>
          <w:ilvl w:val="0"/>
          <w:numId w:val="22"/>
        </w:numPr>
      </w:pPr>
      <w:r>
        <w:t>Website - De punten a, b en d, alsmede het item over de flyer komen te vervallen, c.q. worden wegens tijdgebrek doorgeschoven naar een volgende bestuursvergadering. Punt c betreft de nieuwe voorkant van onze site die door Ceweb is gerealiseerd; de daarbij behorende rekening kan betaald worden</w:t>
      </w:r>
    </w:p>
    <w:p w14:paraId="1DA9161B" w14:textId="77777777" w:rsidR="00F32B9E" w:rsidRDefault="006D7C3A">
      <w:pPr>
        <w:pStyle w:val="Geenafstand"/>
        <w:numPr>
          <w:ilvl w:val="0"/>
          <w:numId w:val="22"/>
        </w:numPr>
      </w:pPr>
      <w:r>
        <w:t xml:space="preserve">De hesjes voor Wandelclub en Zwerfafvaldag met Bij Bomans logo zijn leuk, maar te prijzig in verhouding tot het gebruik. Ze zullen niet worden aangeschaft. </w:t>
      </w:r>
    </w:p>
    <w:p w14:paraId="7AC1DE66" w14:textId="77777777" w:rsidR="00F32B9E" w:rsidRDefault="00F32B9E">
      <w:pPr>
        <w:pStyle w:val="Geenafstand"/>
        <w:ind w:left="1134"/>
      </w:pPr>
    </w:p>
    <w:p w14:paraId="7A7DF207" w14:textId="77777777" w:rsidR="00F32B9E" w:rsidRDefault="006D7C3A">
      <w:pPr>
        <w:pStyle w:val="Geenafstand"/>
        <w:numPr>
          <w:ilvl w:val="0"/>
          <w:numId w:val="23"/>
        </w:numPr>
        <w:rPr>
          <w:b/>
          <w:bCs/>
        </w:rPr>
      </w:pPr>
      <w:r>
        <w:rPr>
          <w:b/>
          <w:bCs/>
        </w:rPr>
        <w:t xml:space="preserve">Post </w:t>
      </w:r>
    </w:p>
    <w:p w14:paraId="4CBAE3DD" w14:textId="77777777" w:rsidR="00F32B9E" w:rsidRDefault="006D7C3A">
      <w:pPr>
        <w:pStyle w:val="Geenafstand"/>
        <w:ind w:left="360"/>
        <w:rPr>
          <w:rStyle w:val="Geen"/>
          <w:i/>
          <w:iCs/>
        </w:rPr>
      </w:pPr>
      <w:r>
        <w:rPr>
          <w:rStyle w:val="Geen"/>
          <w:i/>
          <w:iCs/>
        </w:rPr>
        <w:t>n.a.v. Ingekomen:</w:t>
      </w:r>
    </w:p>
    <w:p w14:paraId="38C46FB9" w14:textId="77777777" w:rsidR="00F32B9E" w:rsidRDefault="006D7C3A">
      <w:pPr>
        <w:pStyle w:val="Geenafstand"/>
        <w:ind w:left="360"/>
        <w:rPr>
          <w:rStyle w:val="Geen"/>
          <w:shd w:val="clear" w:color="auto" w:fill="FFFFFF"/>
        </w:rPr>
      </w:pPr>
      <w:r>
        <w:rPr>
          <w:rStyle w:val="Geen"/>
          <w:shd w:val="clear" w:color="auto" w:fill="FFFFFF"/>
        </w:rPr>
        <w:t>Er is niemand naar het BWO-RNV 19-2 geweest</w:t>
      </w:r>
    </w:p>
    <w:p w14:paraId="62FEEF43" w14:textId="77777777" w:rsidR="00F32B9E" w:rsidRDefault="006D7C3A">
      <w:pPr>
        <w:pStyle w:val="Geenafstand"/>
        <w:ind w:left="360"/>
      </w:pPr>
      <w:r>
        <w:t>Ad v.V. en Ingrid zullen namens de wijkraad aanwezig zijn op de bijeenkomst van de Seniorenraad op 27 februari a.s.</w:t>
      </w:r>
    </w:p>
    <w:p w14:paraId="692DBC1F" w14:textId="77777777" w:rsidR="00F32B9E" w:rsidRDefault="00F32B9E">
      <w:pPr>
        <w:pStyle w:val="Geenafstand"/>
        <w:ind w:left="360"/>
        <w:rPr>
          <w:i/>
          <w:iCs/>
        </w:rPr>
      </w:pPr>
    </w:p>
    <w:p w14:paraId="1A96E8DA" w14:textId="77777777" w:rsidR="00F32B9E" w:rsidRDefault="006D7C3A">
      <w:pPr>
        <w:pStyle w:val="Geenafstand"/>
        <w:numPr>
          <w:ilvl w:val="0"/>
          <w:numId w:val="2"/>
        </w:numPr>
      </w:pPr>
      <w:r>
        <w:rPr>
          <w:rStyle w:val="Geen"/>
          <w:b/>
          <w:bCs/>
        </w:rPr>
        <w:t>Rondvraag en sluiting</w:t>
      </w:r>
      <w:r>
        <w:t xml:space="preserve"> </w:t>
      </w:r>
    </w:p>
    <w:p w14:paraId="2A6FA2C7" w14:textId="77777777" w:rsidR="00F32B9E" w:rsidRDefault="006D7C3A">
      <w:pPr>
        <w:pStyle w:val="Geenafstand"/>
        <w:numPr>
          <w:ilvl w:val="0"/>
          <w:numId w:val="25"/>
        </w:numPr>
      </w:pPr>
      <w:r>
        <w:t xml:space="preserve">Maria wil, i.h.k.v. van promotie, graag de hoogte van het bedrag van de WDB [Wijk- en Dorps Budgetten in de Molenhoek weten; penningmeester laat dit weten, als het exacte bedrag bekend is </w:t>
      </w:r>
    </w:p>
    <w:p w14:paraId="17C46CE2" w14:textId="77777777" w:rsidR="00F32B9E" w:rsidRDefault="006D7C3A">
      <w:pPr>
        <w:pStyle w:val="Geenafstand"/>
        <w:numPr>
          <w:ilvl w:val="0"/>
          <w:numId w:val="25"/>
        </w:numPr>
      </w:pPr>
      <w:r>
        <w:t xml:space="preserve">Ad P. informeert het bestuur over de bouwtekening en programma van eisen t.a.v. de DVS – ruimte </w:t>
      </w:r>
    </w:p>
    <w:p w14:paraId="6591E39B" w14:textId="77777777" w:rsidR="00F32B9E" w:rsidRDefault="006D7C3A">
      <w:pPr>
        <w:pStyle w:val="Geenafstand"/>
        <w:numPr>
          <w:ilvl w:val="0"/>
          <w:numId w:val="25"/>
        </w:numPr>
      </w:pPr>
      <w:r>
        <w:t xml:space="preserve">Ad v.V. informeert het bestuur over de beschikking voor 2018 t.b.v. WR Molenhoek; hij concipieert een concept- inhoudelijke verantwoording 2017, dat na goedkeuring door overige bestuursleden zal worden verzonden aan de </w:t>
      </w:r>
      <w:r w:rsidR="0016287A">
        <w:t>gemeente</w:t>
      </w:r>
      <w:r>
        <w:t>.</w:t>
      </w:r>
    </w:p>
    <w:p w14:paraId="28D5926B" w14:textId="77777777" w:rsidR="00F32B9E" w:rsidRDefault="00F32B9E">
      <w:pPr>
        <w:pStyle w:val="Geenafstand"/>
        <w:jc w:val="center"/>
        <w:rPr>
          <w:i/>
          <w:iCs/>
        </w:rPr>
      </w:pPr>
    </w:p>
    <w:p w14:paraId="245ED5EF" w14:textId="77777777" w:rsidR="00F32B9E" w:rsidRDefault="00F32B9E">
      <w:pPr>
        <w:pStyle w:val="Geenafstand"/>
        <w:jc w:val="center"/>
        <w:rPr>
          <w:i/>
          <w:iCs/>
        </w:rPr>
      </w:pPr>
    </w:p>
    <w:p w14:paraId="6541FB1A" w14:textId="77777777" w:rsidR="00F32B9E" w:rsidRDefault="00F32B9E">
      <w:pPr>
        <w:pStyle w:val="Geenafstand"/>
        <w:jc w:val="center"/>
        <w:rPr>
          <w:i/>
          <w:iCs/>
        </w:rPr>
      </w:pPr>
    </w:p>
    <w:p w14:paraId="2F4B0703" w14:textId="77777777" w:rsidR="00F32B9E" w:rsidRDefault="006D7C3A">
      <w:pPr>
        <w:pStyle w:val="Geenafstand"/>
        <w:jc w:val="center"/>
        <w:rPr>
          <w:rStyle w:val="Geen"/>
          <w:u w:val="single"/>
        </w:rPr>
      </w:pPr>
      <w:r>
        <w:rPr>
          <w:rStyle w:val="Geen"/>
          <w:i/>
          <w:iCs/>
        </w:rPr>
        <w:t>Volgende vergadering –dinsdag 13 maart</w:t>
      </w:r>
    </w:p>
    <w:p w14:paraId="6C58CD83" w14:textId="77777777" w:rsidR="00F32B9E" w:rsidRDefault="00F32B9E">
      <w:pPr>
        <w:rPr>
          <w:rStyle w:val="Geen"/>
          <w:u w:val="single"/>
        </w:rPr>
      </w:pPr>
    </w:p>
    <w:p w14:paraId="25D1091C" w14:textId="77777777" w:rsidR="00F32B9E" w:rsidRDefault="00F32B9E">
      <w:pPr>
        <w:pStyle w:val="Geenafstand"/>
        <w:jc w:val="center"/>
        <w:rPr>
          <w:b/>
          <w:bCs/>
          <w:i/>
          <w:iCs/>
        </w:rPr>
      </w:pPr>
    </w:p>
    <w:p w14:paraId="5F574E03" w14:textId="77777777" w:rsidR="00F32B9E" w:rsidRDefault="00F32B9E">
      <w:pPr>
        <w:pStyle w:val="Geenafstand"/>
        <w:jc w:val="center"/>
        <w:rPr>
          <w:b/>
          <w:bCs/>
          <w:i/>
          <w:iCs/>
        </w:rPr>
      </w:pPr>
    </w:p>
    <w:p w14:paraId="3358B6F0" w14:textId="77777777" w:rsidR="00F32B9E" w:rsidRDefault="00F32B9E">
      <w:pPr>
        <w:pStyle w:val="Geenafstand"/>
        <w:jc w:val="center"/>
        <w:rPr>
          <w:i/>
          <w:iCs/>
        </w:rPr>
      </w:pPr>
    </w:p>
    <w:p w14:paraId="6D6ED39A" w14:textId="77777777" w:rsidR="00F32B9E" w:rsidRDefault="006D7C3A">
      <w:pPr>
        <w:outlineLvl w:val="0"/>
        <w:rPr>
          <w:rStyle w:val="Geen"/>
          <w:b/>
          <w:bCs/>
        </w:rPr>
      </w:pPr>
      <w:r>
        <w:rPr>
          <w:rStyle w:val="Geen"/>
          <w:b/>
          <w:bCs/>
        </w:rPr>
        <w:t xml:space="preserve">Actiepuntenlijst d.d. 20 - 02 -2018 </w:t>
      </w:r>
    </w:p>
    <w:p w14:paraId="4FB8A08C" w14:textId="77777777" w:rsidR="00F32B9E" w:rsidRDefault="00F32B9E">
      <w:pPr>
        <w:outlineLvl w:val="0"/>
        <w:rPr>
          <w:b/>
          <w:bCs/>
        </w:rPr>
      </w:pPr>
    </w:p>
    <w:tbl>
      <w:tblPr>
        <w:tblStyle w:val="TableNormal"/>
        <w:tblW w:w="906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0"/>
        <w:gridCol w:w="7005"/>
        <w:gridCol w:w="1577"/>
      </w:tblGrid>
      <w:tr w:rsidR="00F32B9E" w14:paraId="602C7A78" w14:textId="77777777">
        <w:trPr>
          <w:trHeight w:val="3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40062" w14:textId="77777777" w:rsidR="00F32B9E" w:rsidRDefault="006D7C3A">
            <w:pPr>
              <w:jc w:val="both"/>
            </w:pPr>
            <w:r>
              <w:rPr>
                <w:rStyle w:val="Geen"/>
              </w:rPr>
              <w:t>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FB486" w14:textId="77777777" w:rsidR="00F32B9E" w:rsidRDefault="006D7C3A">
            <w:r>
              <w:rPr>
                <w:rStyle w:val="Geen"/>
              </w:rPr>
              <w:t>Informeren naar voortgang evaluatie 30 km zones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D5B83" w14:textId="77777777" w:rsidR="00F32B9E" w:rsidRDefault="006D7C3A">
            <w:r>
              <w:rPr>
                <w:rStyle w:val="Geen"/>
              </w:rPr>
              <w:t>Pieter</w:t>
            </w:r>
          </w:p>
        </w:tc>
      </w:tr>
      <w:tr w:rsidR="00F32B9E" w14:paraId="615062E8" w14:textId="77777777">
        <w:trPr>
          <w:trHeight w:val="51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32B2E" w14:textId="77777777" w:rsidR="00F32B9E" w:rsidRDefault="006D7C3A">
            <w:r>
              <w:rPr>
                <w:rStyle w:val="Geen"/>
              </w:rPr>
              <w:t>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C5887" w14:textId="77777777" w:rsidR="00F32B9E" w:rsidRDefault="006D7C3A">
            <w:r>
              <w:rPr>
                <w:rStyle w:val="Geen"/>
              </w:rPr>
              <w:t xml:space="preserve">Foto’s bestuurs- en werkgroepsleden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D2490" w14:textId="77777777" w:rsidR="00F32B9E" w:rsidRDefault="006D7C3A">
            <w:r>
              <w:rPr>
                <w:rStyle w:val="Geen"/>
              </w:rPr>
              <w:t>Ingrid en Maria</w:t>
            </w:r>
          </w:p>
        </w:tc>
      </w:tr>
      <w:tr w:rsidR="00F32B9E" w14:paraId="2BCD70BE" w14:textId="77777777">
        <w:trPr>
          <w:trHeight w:val="7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F39C4" w14:textId="77777777" w:rsidR="00F32B9E" w:rsidRDefault="006D7C3A">
            <w:pPr>
              <w:jc w:val="both"/>
            </w:pPr>
            <w:r>
              <w:rPr>
                <w:rStyle w:val="Geen"/>
              </w:rPr>
              <w:t>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80C16" w14:textId="77777777" w:rsidR="00F32B9E" w:rsidRDefault="006D7C3A">
            <w:r>
              <w:rPr>
                <w:rStyle w:val="Geen"/>
              </w:rPr>
              <w:t xml:space="preserve">Vitrinekast van de wijkraad terughangen na de verbouwing winkelcentrum - onderzoeken narrow-casting in het winkelcentrum. Voorstel tijdens bestuursvergadering 3 oktober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499CF" w14:textId="77777777" w:rsidR="00F32B9E" w:rsidRDefault="006D7C3A">
            <w:r>
              <w:rPr>
                <w:rStyle w:val="Geen"/>
              </w:rPr>
              <w:t>Pieter en Maria</w:t>
            </w:r>
          </w:p>
        </w:tc>
      </w:tr>
      <w:tr w:rsidR="00F32B9E" w14:paraId="5F5B0CA0" w14:textId="77777777">
        <w:trPr>
          <w:trHeight w:val="3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AFB00" w14:textId="77777777" w:rsidR="00F32B9E" w:rsidRDefault="006D7C3A">
            <w:pPr>
              <w:jc w:val="both"/>
            </w:pPr>
            <w:r>
              <w:rPr>
                <w:rStyle w:val="Geen"/>
              </w:rPr>
              <w:t>22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BD789" w14:textId="77777777" w:rsidR="00F32B9E" w:rsidRDefault="006D7C3A">
            <w:r>
              <w:rPr>
                <w:rStyle w:val="Geen"/>
              </w:rPr>
              <w:t>Werven voorzitter</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886E0" w14:textId="77777777" w:rsidR="00F32B9E" w:rsidRDefault="006D7C3A">
            <w:r>
              <w:rPr>
                <w:rStyle w:val="Geen"/>
              </w:rPr>
              <w:t xml:space="preserve">Allen </w:t>
            </w:r>
          </w:p>
        </w:tc>
      </w:tr>
      <w:tr w:rsidR="00F32B9E" w14:paraId="31ABAF9C" w14:textId="77777777">
        <w:trPr>
          <w:trHeight w:val="51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03A61" w14:textId="77777777" w:rsidR="00F32B9E" w:rsidRDefault="006D7C3A">
            <w:r>
              <w:rPr>
                <w:rStyle w:val="Geen"/>
              </w:rPr>
              <w:t>28</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C766C" w14:textId="77777777" w:rsidR="00F32B9E" w:rsidRDefault="006D7C3A">
            <w:r>
              <w:rPr>
                <w:rStyle w:val="Geen"/>
              </w:rPr>
              <w:t>Contact en procedure uitleg aan bewoonster speeltuintje Willem Elschotstraat – enquête opzoeken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80F9D" w14:textId="77777777" w:rsidR="00F32B9E" w:rsidRDefault="006D7C3A">
            <w:r>
              <w:rPr>
                <w:rStyle w:val="Geen"/>
              </w:rPr>
              <w:t>Pieter</w:t>
            </w:r>
          </w:p>
        </w:tc>
      </w:tr>
      <w:tr w:rsidR="00F32B9E" w14:paraId="33C439FB" w14:textId="77777777">
        <w:trPr>
          <w:trHeight w:val="50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CC8A5" w14:textId="77777777" w:rsidR="00F32B9E" w:rsidRDefault="006D7C3A">
            <w:r>
              <w:rPr>
                <w:rStyle w:val="Geen"/>
              </w:rPr>
              <w:t>33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A14AB" w14:textId="77777777" w:rsidR="00F32B9E" w:rsidRDefault="006D7C3A">
            <w:pPr>
              <w:pStyle w:val="Geenafstand"/>
            </w:pPr>
            <w:r>
              <w:rPr>
                <w:rStyle w:val="Geen"/>
              </w:rPr>
              <w:t xml:space="preserve">Geldende bestemmingsplan bij DVS i.v.m. kookgroep Bij Bomans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7BCD5" w14:textId="77777777" w:rsidR="00F32B9E" w:rsidRDefault="006D7C3A">
            <w:r>
              <w:rPr>
                <w:rStyle w:val="Geen"/>
              </w:rPr>
              <w:t xml:space="preserve">Rutger </w:t>
            </w:r>
          </w:p>
        </w:tc>
      </w:tr>
      <w:tr w:rsidR="00F32B9E" w14:paraId="6269DE5B" w14:textId="77777777">
        <w:trPr>
          <w:trHeight w:val="50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11CBE" w14:textId="77777777" w:rsidR="00F32B9E" w:rsidRDefault="006D7C3A">
            <w:r>
              <w:rPr>
                <w:rStyle w:val="Geen"/>
              </w:rPr>
              <w:lastRenderedPageBreak/>
              <w:t>34</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84E3D" w14:textId="77777777" w:rsidR="00F32B9E" w:rsidRDefault="006D7C3A">
            <w:r>
              <w:rPr>
                <w:rStyle w:val="Geen"/>
              </w:rPr>
              <w:t>Uitnodigen Renaldo Janssen, [nieuwe] wijkagent voor de vergadering in januari ter kennismaking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E29E4" w14:textId="77777777" w:rsidR="00F32B9E" w:rsidRDefault="006D7C3A">
            <w:r>
              <w:rPr>
                <w:rStyle w:val="Geen"/>
              </w:rPr>
              <w:t xml:space="preserve">Ingrid </w:t>
            </w:r>
          </w:p>
        </w:tc>
      </w:tr>
      <w:tr w:rsidR="00F32B9E" w14:paraId="345505D6" w14:textId="77777777">
        <w:trPr>
          <w:trHeight w:val="50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42154" w14:textId="77777777" w:rsidR="00F32B9E" w:rsidRDefault="006D7C3A">
            <w:r>
              <w:rPr>
                <w:rStyle w:val="Geen"/>
              </w:rPr>
              <w:t>35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F45F1" w14:textId="77777777" w:rsidR="00F32B9E" w:rsidRDefault="006D7C3A">
            <w:r>
              <w:rPr>
                <w:rStyle w:val="Geen"/>
              </w:rPr>
              <w:t>Notitie over de knelpunten van RO&amp;V</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B11C1" w14:textId="77777777" w:rsidR="00F32B9E" w:rsidRDefault="006D7C3A">
            <w:r>
              <w:rPr>
                <w:rStyle w:val="Geen"/>
              </w:rPr>
              <w:t xml:space="preserve">Pieter </w:t>
            </w:r>
          </w:p>
        </w:tc>
      </w:tr>
      <w:tr w:rsidR="00F32B9E" w14:paraId="1EB62900" w14:textId="77777777">
        <w:trPr>
          <w:trHeight w:val="74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DABB9" w14:textId="77777777" w:rsidR="00F32B9E" w:rsidRDefault="006D7C3A">
            <w:r>
              <w:rPr>
                <w:rStyle w:val="Geen"/>
              </w:rPr>
              <w:t>38</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1AEE6" w14:textId="77777777" w:rsidR="00F32B9E" w:rsidRDefault="006D7C3A">
            <w:pPr>
              <w:pStyle w:val="Lijstalinea"/>
              <w:spacing w:after="0" w:line="240" w:lineRule="auto"/>
              <w:ind w:left="0"/>
              <w:rPr>
                <w:rStyle w:val="Geen"/>
              </w:rPr>
            </w:pPr>
            <w:r>
              <w:rPr>
                <w:rStyle w:val="Geen"/>
              </w:rPr>
              <w:t xml:space="preserve">De nieuwe parkeerplaats is fietsers- en voetgangersonvriendelijk. </w:t>
            </w:r>
          </w:p>
          <w:p w14:paraId="27DF8D77" w14:textId="77777777" w:rsidR="00F32B9E" w:rsidRDefault="006D7C3A">
            <w:pPr>
              <w:pStyle w:val="Lijstalinea"/>
              <w:spacing w:after="0" w:line="240" w:lineRule="auto"/>
              <w:ind w:left="0"/>
            </w:pPr>
            <w:r>
              <w:rPr>
                <w:rStyle w:val="Geen"/>
              </w:rPr>
              <w:t xml:space="preserve">Ook is deze slecht toegankelijk en ontbreken er/ zijn er onvoldoende hellinkjes voor rollators, rolstoelen.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2D4E3" w14:textId="77777777" w:rsidR="00F32B9E" w:rsidRDefault="006D7C3A">
            <w:pPr>
              <w:rPr>
                <w:rStyle w:val="Geen"/>
              </w:rPr>
            </w:pPr>
            <w:r>
              <w:rPr>
                <w:rStyle w:val="Geen"/>
              </w:rPr>
              <w:t>Rutger</w:t>
            </w:r>
          </w:p>
          <w:p w14:paraId="0CEDED52" w14:textId="77777777" w:rsidR="00F32B9E" w:rsidRDefault="006D7C3A">
            <w:r>
              <w:rPr>
                <w:rStyle w:val="Geen"/>
              </w:rPr>
              <w:t xml:space="preserve">Pieter </w:t>
            </w:r>
          </w:p>
        </w:tc>
      </w:tr>
      <w:tr w:rsidR="00F32B9E" w:rsidRPr="0016287A" w14:paraId="39842A77" w14:textId="77777777">
        <w:trPr>
          <w:trHeight w:val="50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FA00B" w14:textId="77777777" w:rsidR="00F32B9E" w:rsidRDefault="006D7C3A">
            <w:r>
              <w:rPr>
                <w:rStyle w:val="Geen"/>
              </w:rPr>
              <w:t>41</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BA4EF" w14:textId="77777777" w:rsidR="00F32B9E" w:rsidRDefault="006D7C3A">
            <w:pPr>
              <w:pStyle w:val="Lijstalinea"/>
              <w:spacing w:after="0" w:line="240" w:lineRule="auto"/>
              <w:ind w:left="0"/>
            </w:pPr>
            <w:r>
              <w:rPr>
                <w:rStyle w:val="Geen"/>
              </w:rPr>
              <w:t>Vervaardiging papieren nieuwsbrief</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31D9E" w14:textId="77777777" w:rsidR="00F32B9E" w:rsidRPr="0016287A" w:rsidRDefault="006D7C3A">
            <w:pPr>
              <w:rPr>
                <w:lang w:val="en-US"/>
              </w:rPr>
            </w:pPr>
            <w:r>
              <w:rPr>
                <w:rStyle w:val="Geen"/>
                <w:lang w:val="en-US"/>
              </w:rPr>
              <w:t xml:space="preserve">Ad v.V., Ad P., Maria </w:t>
            </w:r>
          </w:p>
        </w:tc>
      </w:tr>
      <w:tr w:rsidR="00F32B9E" w14:paraId="7A1F2697" w14:textId="77777777">
        <w:trPr>
          <w:trHeight w:val="16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DEF93" w14:textId="77777777" w:rsidR="00F32B9E" w:rsidRDefault="006D7C3A">
            <w:r>
              <w:rPr>
                <w:rStyle w:val="Geen"/>
                <w:lang w:val="en-US"/>
              </w:rPr>
              <w:t>42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C93CD" w14:textId="77777777" w:rsidR="00F32B9E" w:rsidRDefault="006D7C3A">
            <w:pPr>
              <w:rPr>
                <w:rStyle w:val="Geen"/>
                <w:shd w:val="clear" w:color="auto" w:fill="FFFFFF"/>
              </w:rPr>
            </w:pPr>
            <w:r>
              <w:rPr>
                <w:rStyle w:val="Geen"/>
                <w:shd w:val="clear" w:color="auto" w:fill="FFFFFF"/>
              </w:rPr>
              <w:t>I.h.k.v. de vervolgfinanciering Bij Bomans sturen we voor 1 mei het volgende naar de gemeente sturen [intern gereed 1 april]:</w:t>
            </w:r>
          </w:p>
          <w:p w14:paraId="217ED832" w14:textId="77777777" w:rsidR="00F32B9E" w:rsidRDefault="006D7C3A">
            <w:pPr>
              <w:rPr>
                <w:rStyle w:val="Geen"/>
                <w:shd w:val="clear" w:color="auto" w:fill="FFFFFF"/>
              </w:rPr>
            </w:pPr>
            <w:r>
              <w:rPr>
                <w:rStyle w:val="Geen"/>
                <w:shd w:val="clear" w:color="auto" w:fill="FFFFFF"/>
              </w:rPr>
              <w:t>Financiële verantwoording MIF en begroting [</w:t>
            </w:r>
          </w:p>
          <w:p w14:paraId="1A38BCE6" w14:textId="77777777" w:rsidR="00F32B9E" w:rsidRDefault="006D7C3A">
            <w:pPr>
              <w:rPr>
                <w:rStyle w:val="Geen"/>
                <w:shd w:val="clear" w:color="auto" w:fill="FFFFFF"/>
              </w:rPr>
            </w:pPr>
            <w:r>
              <w:rPr>
                <w:rStyle w:val="Geen"/>
                <w:shd w:val="clear" w:color="auto" w:fill="FFFFFF"/>
              </w:rPr>
              <w:t>Inhoudelijke evaluatie</w:t>
            </w:r>
          </w:p>
          <w:p w14:paraId="0DB38904" w14:textId="77777777" w:rsidR="00F32B9E" w:rsidRDefault="006D7C3A">
            <w:pPr>
              <w:rPr>
                <w:rStyle w:val="Geen"/>
                <w:shd w:val="clear" w:color="auto" w:fill="FFFFFF"/>
              </w:rPr>
            </w:pPr>
            <w:r>
              <w:rPr>
                <w:rStyle w:val="Geen"/>
                <w:shd w:val="clear" w:color="auto" w:fill="FFFFFF"/>
              </w:rPr>
              <w:t>Per activiteit zal de stand van zaken, afgeleid van het projectplan</w:t>
            </w:r>
          </w:p>
          <w:p w14:paraId="3B9C208A" w14:textId="77777777" w:rsidR="00F32B9E" w:rsidRDefault="006D7C3A">
            <w:pPr>
              <w:rPr>
                <w:rStyle w:val="Geen"/>
                <w:shd w:val="clear" w:color="auto" w:fill="FFFFFF"/>
              </w:rPr>
            </w:pPr>
            <w:r>
              <w:rPr>
                <w:rStyle w:val="Geen"/>
                <w:shd w:val="clear" w:color="auto" w:fill="FFFFFF"/>
              </w:rPr>
              <w:t xml:space="preserve">Aanvraag voor de vervolgsubsidie [Kees] </w:t>
            </w:r>
          </w:p>
          <w:p w14:paraId="6F992FE9" w14:textId="77777777" w:rsidR="00F32B9E" w:rsidRDefault="006D7C3A">
            <w:r>
              <w:rPr>
                <w:rStyle w:val="Geen"/>
                <w:shd w:val="clear" w:color="auto" w:fill="FFFFFF"/>
              </w:rPr>
              <w:t xml:space="preserve">De cijfers [bezoekersaantallen] over 2017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FFF6B" w14:textId="77777777" w:rsidR="00F32B9E" w:rsidRDefault="00F32B9E">
            <w:pPr>
              <w:rPr>
                <w:rStyle w:val="Geen"/>
                <w:lang w:val="en-US"/>
              </w:rPr>
            </w:pPr>
          </w:p>
          <w:p w14:paraId="60869CC9" w14:textId="77777777" w:rsidR="00F32B9E" w:rsidRDefault="00F32B9E">
            <w:pPr>
              <w:rPr>
                <w:rStyle w:val="Geen"/>
                <w:lang w:val="en-US"/>
              </w:rPr>
            </w:pPr>
          </w:p>
          <w:p w14:paraId="2739C0F5" w14:textId="77777777" w:rsidR="00F32B9E" w:rsidRPr="0016287A" w:rsidRDefault="006D7C3A">
            <w:pPr>
              <w:rPr>
                <w:rStyle w:val="Geen"/>
                <w:lang w:val="en-US"/>
              </w:rPr>
            </w:pPr>
            <w:r>
              <w:rPr>
                <w:rStyle w:val="Geen"/>
                <w:lang w:val="en-US"/>
              </w:rPr>
              <w:t xml:space="preserve">Kees </w:t>
            </w:r>
          </w:p>
          <w:p w14:paraId="6DAC4D18" w14:textId="77777777" w:rsidR="00F32B9E" w:rsidRPr="0016287A" w:rsidRDefault="006D7C3A">
            <w:pPr>
              <w:rPr>
                <w:rStyle w:val="Geen"/>
                <w:lang w:val="en-US"/>
              </w:rPr>
            </w:pPr>
            <w:r>
              <w:rPr>
                <w:rStyle w:val="Geen"/>
                <w:lang w:val="en-US"/>
              </w:rPr>
              <w:t>Ad v.V.</w:t>
            </w:r>
          </w:p>
          <w:p w14:paraId="0616869C" w14:textId="77777777" w:rsidR="00F32B9E" w:rsidRPr="0016287A" w:rsidRDefault="006D7C3A">
            <w:pPr>
              <w:rPr>
                <w:rStyle w:val="Geen"/>
                <w:lang w:val="en-US"/>
              </w:rPr>
            </w:pPr>
            <w:r>
              <w:rPr>
                <w:rStyle w:val="Geen"/>
                <w:lang w:val="en-US"/>
              </w:rPr>
              <w:t xml:space="preserve">Ad P. </w:t>
            </w:r>
          </w:p>
          <w:p w14:paraId="2936CFF0" w14:textId="77777777" w:rsidR="00F32B9E" w:rsidRDefault="006D7C3A">
            <w:pPr>
              <w:rPr>
                <w:rStyle w:val="Geen"/>
              </w:rPr>
            </w:pPr>
            <w:r>
              <w:rPr>
                <w:rStyle w:val="Geen"/>
              </w:rPr>
              <w:t>Kees</w:t>
            </w:r>
          </w:p>
          <w:p w14:paraId="36D3E5AE" w14:textId="77777777" w:rsidR="00F32B9E" w:rsidRDefault="006D7C3A">
            <w:r>
              <w:rPr>
                <w:rStyle w:val="Geen"/>
              </w:rPr>
              <w:t xml:space="preserve">Ingrid </w:t>
            </w:r>
          </w:p>
        </w:tc>
      </w:tr>
      <w:tr w:rsidR="00F32B9E" w14:paraId="691CA64A" w14:textId="77777777">
        <w:trPr>
          <w:trHeight w:val="9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85BA7" w14:textId="77777777" w:rsidR="00F32B9E" w:rsidRDefault="006D7C3A">
            <w:r>
              <w:rPr>
                <w:rStyle w:val="Geen"/>
              </w:rPr>
              <w:t>43</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0E59D" w14:textId="77777777" w:rsidR="00F32B9E" w:rsidRDefault="006D7C3A">
            <w:pPr>
              <w:rPr>
                <w:rStyle w:val="Geen"/>
                <w:shd w:val="clear" w:color="auto" w:fill="FFFFFF"/>
              </w:rPr>
            </w:pPr>
            <w:r>
              <w:rPr>
                <w:rStyle w:val="Geen"/>
                <w:shd w:val="clear" w:color="auto" w:fill="FFFFFF"/>
              </w:rPr>
              <w:t>Wervende tekst t.b.v. uitbreiding bestuur en werkgroepen [interne werving]</w:t>
            </w:r>
          </w:p>
          <w:p w14:paraId="60F5B0F8" w14:textId="77777777" w:rsidR="00F32B9E" w:rsidRDefault="006D7C3A">
            <w:pPr>
              <w:rPr>
                <w:rStyle w:val="Geen"/>
                <w:shd w:val="clear" w:color="auto" w:fill="FFFFFF"/>
              </w:rPr>
            </w:pPr>
            <w:r>
              <w:rPr>
                <w:rStyle w:val="Geen"/>
                <w:shd w:val="clear" w:color="auto" w:fill="FFFFFF"/>
              </w:rPr>
              <w:t>Verzamelen adressen</w:t>
            </w:r>
          </w:p>
          <w:p w14:paraId="4C92FA87" w14:textId="77777777" w:rsidR="00F32B9E" w:rsidRDefault="006D7C3A">
            <w:r>
              <w:rPr>
                <w:rStyle w:val="Geen"/>
                <w:shd w:val="clear" w:color="auto" w:fill="FFFFFF"/>
              </w:rPr>
              <w:t xml:space="preserve">Digitaal verspreiden van genoemd tekst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1DE1E" w14:textId="77777777" w:rsidR="00F32B9E" w:rsidRDefault="006D7C3A">
            <w:pPr>
              <w:rPr>
                <w:rStyle w:val="Geen"/>
              </w:rPr>
            </w:pPr>
            <w:r>
              <w:rPr>
                <w:rStyle w:val="Geen"/>
              </w:rPr>
              <w:t>Ad</w:t>
            </w:r>
          </w:p>
          <w:p w14:paraId="05D2ECE9" w14:textId="77777777" w:rsidR="00F32B9E" w:rsidRDefault="006D7C3A">
            <w:pPr>
              <w:rPr>
                <w:rStyle w:val="Geen"/>
              </w:rPr>
            </w:pPr>
            <w:r>
              <w:rPr>
                <w:rStyle w:val="Geen"/>
              </w:rPr>
              <w:t>Ingrid</w:t>
            </w:r>
          </w:p>
          <w:p w14:paraId="07D7491E" w14:textId="77777777" w:rsidR="00F32B9E" w:rsidRDefault="006D7C3A">
            <w:r>
              <w:rPr>
                <w:rStyle w:val="Geen"/>
              </w:rPr>
              <w:t>Maria</w:t>
            </w:r>
          </w:p>
        </w:tc>
      </w:tr>
      <w:tr w:rsidR="00F32B9E" w14:paraId="334DD3F1" w14:textId="77777777">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44D09" w14:textId="77777777" w:rsidR="00F32B9E" w:rsidRDefault="006D7C3A">
            <w:r>
              <w:rPr>
                <w:rStyle w:val="Geen"/>
              </w:rPr>
              <w:t>44</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C182E" w14:textId="77777777" w:rsidR="00F32B9E" w:rsidRDefault="006D7C3A">
            <w:r>
              <w:rPr>
                <w:rStyle w:val="Geen"/>
              </w:rPr>
              <w:t>Onderling afstemmen over reactie op aanvragers opknappen speeltuintjes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86240" w14:textId="77777777" w:rsidR="00F32B9E" w:rsidRDefault="006D7C3A">
            <w:r>
              <w:rPr>
                <w:rStyle w:val="Geen"/>
              </w:rPr>
              <w:t>Anita en Pieter</w:t>
            </w:r>
          </w:p>
        </w:tc>
      </w:tr>
      <w:tr w:rsidR="00F32B9E" w14:paraId="71766DE4" w14:textId="77777777">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8A236" w14:textId="77777777" w:rsidR="00F32B9E" w:rsidRDefault="006D7C3A">
            <w:r>
              <w:rPr>
                <w:rStyle w:val="Geen"/>
              </w:rPr>
              <w:t>46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3CD67" w14:textId="77777777" w:rsidR="00F32B9E" w:rsidRDefault="006D7C3A">
            <w:pPr>
              <w:pStyle w:val="Geenafstand"/>
            </w:pPr>
            <w:r>
              <w:rPr>
                <w:rStyle w:val="Geen"/>
              </w:rPr>
              <w:t>Verslag 1</w:t>
            </w:r>
            <w:r>
              <w:rPr>
                <w:rStyle w:val="Geen"/>
                <w:vertAlign w:val="superscript"/>
              </w:rPr>
              <w:t>e</w:t>
            </w:r>
            <w:r>
              <w:rPr>
                <w:rStyle w:val="Geen"/>
              </w:rPr>
              <w:t xml:space="preserve"> bijeenkomst [nieuwe] Werkgroep Ruimtelijke Ordening en Verkeer</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BD5D1" w14:textId="77777777" w:rsidR="00F32B9E" w:rsidRDefault="006D7C3A">
            <w:r>
              <w:rPr>
                <w:rStyle w:val="Geen"/>
              </w:rPr>
              <w:t>Pieter</w:t>
            </w:r>
          </w:p>
        </w:tc>
      </w:tr>
      <w:tr w:rsidR="00F32B9E" w14:paraId="00F24E79" w14:textId="77777777">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2C228" w14:textId="77777777" w:rsidR="00F32B9E" w:rsidRDefault="006D7C3A">
            <w:r>
              <w:rPr>
                <w:rStyle w:val="Geen"/>
              </w:rPr>
              <w:t>47</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F5BF6" w14:textId="77777777" w:rsidR="00F32B9E" w:rsidRDefault="006D7C3A">
            <w:r>
              <w:rPr>
                <w:rStyle w:val="Geen"/>
              </w:rPr>
              <w:t xml:space="preserve">Uitnodigen wijkagent burgerparticipatie bij Openbare Wijkraad Vergadering 10 april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7C7A2" w14:textId="77777777" w:rsidR="00F32B9E" w:rsidRDefault="006D7C3A">
            <w:r>
              <w:rPr>
                <w:rStyle w:val="Geen"/>
              </w:rPr>
              <w:t xml:space="preserve">Ingrid </w:t>
            </w:r>
          </w:p>
        </w:tc>
      </w:tr>
    </w:tbl>
    <w:p w14:paraId="6AB92968" w14:textId="77777777" w:rsidR="00F32B9E" w:rsidRDefault="00F32B9E">
      <w:pPr>
        <w:widowControl w:val="0"/>
        <w:ind w:left="216" w:hanging="216"/>
        <w:outlineLvl w:val="0"/>
        <w:rPr>
          <w:b/>
          <w:bCs/>
        </w:rPr>
      </w:pPr>
    </w:p>
    <w:p w14:paraId="5C76767D" w14:textId="77777777" w:rsidR="00F32B9E" w:rsidRDefault="00F32B9E">
      <w:pPr>
        <w:widowControl w:val="0"/>
        <w:ind w:left="108" w:hanging="108"/>
        <w:outlineLvl w:val="0"/>
        <w:rPr>
          <w:b/>
          <w:bCs/>
        </w:rPr>
      </w:pPr>
    </w:p>
    <w:p w14:paraId="47AC7A71" w14:textId="77777777" w:rsidR="0016287A" w:rsidRDefault="0016287A">
      <w:pPr>
        <w:pStyle w:val="Geenafstand"/>
        <w:ind w:left="720"/>
      </w:pPr>
    </w:p>
    <w:sectPr w:rsidR="0016287A">
      <w:footerReference w:type="default" r:id="rId7"/>
      <w:headerReference w:type="first" r:id="rId8"/>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856FE" w14:textId="77777777" w:rsidR="000446C5" w:rsidRDefault="000446C5">
      <w:r>
        <w:separator/>
      </w:r>
    </w:p>
  </w:endnote>
  <w:endnote w:type="continuationSeparator" w:id="0">
    <w:p w14:paraId="23923B01" w14:textId="77777777" w:rsidR="000446C5" w:rsidRDefault="0004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4A8E8" w14:textId="77777777" w:rsidR="00F32B9E" w:rsidRDefault="006D7C3A">
    <w:pPr>
      <w:pStyle w:val="Voettekst"/>
      <w:tabs>
        <w:tab w:val="clear" w:pos="9072"/>
        <w:tab w:val="right" w:pos="9046"/>
      </w:tabs>
      <w:jc w:val="right"/>
    </w:pPr>
    <w:r>
      <w:fldChar w:fldCharType="begin"/>
    </w:r>
    <w:r>
      <w:instrText xml:space="preserve"> PAGE </w:instrText>
    </w:r>
    <w:r>
      <w:fldChar w:fldCharType="separate"/>
    </w:r>
    <w:r w:rsidR="00C926B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19369" w14:textId="77777777" w:rsidR="000446C5" w:rsidRDefault="000446C5">
      <w:r>
        <w:separator/>
      </w:r>
    </w:p>
  </w:footnote>
  <w:footnote w:type="continuationSeparator" w:id="0">
    <w:p w14:paraId="44AF435C" w14:textId="77777777" w:rsidR="000446C5" w:rsidRDefault="00044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E2677" w14:textId="77777777" w:rsidR="0016287A" w:rsidRPr="001A3663" w:rsidRDefault="0016287A" w:rsidP="0016287A">
    <w:pPr>
      <w:pStyle w:val="Koptekst"/>
      <w:rPr>
        <w:rFonts w:cs="Arial"/>
        <w:b/>
        <w:color w:val="595959"/>
        <w:sz w:val="16"/>
        <w:szCs w:val="16"/>
      </w:rPr>
    </w:pPr>
    <w:r w:rsidRPr="001A3663">
      <w:rPr>
        <w:rFonts w:cs="Arial"/>
        <w:b/>
        <w:color w:val="595959"/>
        <w:sz w:val="16"/>
        <w:szCs w:val="16"/>
      </w:rPr>
      <w:t>Stichting Wijkraad Molenhoek</w:t>
    </w:r>
    <w:r>
      <w:rPr>
        <w:rFonts w:cs="Arial"/>
        <w:b/>
        <w:color w:val="595959"/>
        <w:sz w:val="16"/>
        <w:szCs w:val="16"/>
      </w:rPr>
      <w:tab/>
    </w:r>
    <w:r>
      <w:rPr>
        <w:rFonts w:cs="Arial"/>
        <w:b/>
        <w:color w:val="595959"/>
        <w:sz w:val="16"/>
        <w:szCs w:val="16"/>
      </w:rPr>
      <w:tab/>
    </w:r>
    <w:r>
      <w:rPr>
        <w:noProof/>
      </w:rPr>
      <w:drawing>
        <wp:inline distT="0" distB="0" distL="0" distR="0" wp14:anchorId="211FC885" wp14:editId="5B5C5F12">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1"/>
                  <a:srcRect/>
                  <a:stretch>
                    <a:fillRect/>
                  </a:stretch>
                </pic:blipFill>
                <pic:spPr bwMode="auto">
                  <a:xfrm>
                    <a:off x="0" y="0"/>
                    <a:ext cx="1938372" cy="744916"/>
                  </a:xfrm>
                  <a:prstGeom prst="rect">
                    <a:avLst/>
                  </a:prstGeom>
                  <a:noFill/>
                  <a:ln w="9525">
                    <a:noFill/>
                    <a:miter lim="800000"/>
                    <a:headEnd/>
                    <a:tailEnd/>
                  </a:ln>
                </pic:spPr>
              </pic:pic>
            </a:graphicData>
          </a:graphic>
        </wp:inline>
      </w:drawing>
    </w:r>
  </w:p>
  <w:p w14:paraId="0936A768" w14:textId="77777777" w:rsidR="0016287A" w:rsidRDefault="0016287A" w:rsidP="0016287A">
    <w:pPr>
      <w:pStyle w:val="Koptekst"/>
      <w:rPr>
        <w:rFonts w:cs="Arial"/>
        <w:color w:val="595959"/>
        <w:sz w:val="16"/>
        <w:szCs w:val="16"/>
      </w:rPr>
    </w:pPr>
    <w:r>
      <w:rPr>
        <w:rFonts w:cs="Arial"/>
        <w:color w:val="595959"/>
        <w:sz w:val="16"/>
        <w:szCs w:val="16"/>
      </w:rPr>
      <w:t>Schubertlaan 5</w:t>
    </w:r>
  </w:p>
  <w:p w14:paraId="10C10425" w14:textId="77777777" w:rsidR="0016287A" w:rsidRPr="001A3663" w:rsidRDefault="0016287A" w:rsidP="0016287A">
    <w:pPr>
      <w:pStyle w:val="Koptekst"/>
      <w:rPr>
        <w:rFonts w:cs="Arial"/>
        <w:color w:val="595959"/>
        <w:sz w:val="16"/>
        <w:szCs w:val="16"/>
      </w:rPr>
    </w:pPr>
    <w:r w:rsidRPr="001A3663">
      <w:rPr>
        <w:rFonts w:cs="Arial"/>
        <w:color w:val="595959"/>
        <w:sz w:val="16"/>
        <w:szCs w:val="16"/>
      </w:rPr>
      <w:t xml:space="preserve">5242 </w:t>
    </w:r>
    <w:r>
      <w:rPr>
        <w:rFonts w:cs="Arial"/>
        <w:color w:val="595959"/>
        <w:sz w:val="16"/>
        <w:szCs w:val="16"/>
      </w:rPr>
      <w:t>HN</w:t>
    </w:r>
    <w:r w:rsidRPr="001A3663">
      <w:rPr>
        <w:rFonts w:cs="Arial"/>
        <w:color w:val="595959"/>
        <w:sz w:val="16"/>
        <w:szCs w:val="16"/>
      </w:rPr>
      <w:t xml:space="preserve">  Rosmalen</w:t>
    </w:r>
  </w:p>
  <w:p w14:paraId="57C8BE3B" w14:textId="77777777" w:rsidR="0016287A" w:rsidRPr="00613F06" w:rsidRDefault="0016287A" w:rsidP="0016287A">
    <w:pPr>
      <w:pStyle w:val="Koptekst"/>
      <w:rPr>
        <w:rFonts w:cs="Arial"/>
        <w:color w:val="595959"/>
        <w:sz w:val="16"/>
        <w:szCs w:val="16"/>
        <w:lang w:val="en-US"/>
      </w:rPr>
    </w:pPr>
    <w:r w:rsidRPr="00613F06">
      <w:rPr>
        <w:rFonts w:cs="Arial"/>
        <w:b/>
        <w:color w:val="595959"/>
        <w:sz w:val="16"/>
        <w:szCs w:val="16"/>
        <w:lang w:val="en-US"/>
      </w:rPr>
      <w:t>Tel.</w:t>
    </w:r>
    <w:r w:rsidRPr="00613F06">
      <w:rPr>
        <w:rFonts w:cs="Arial"/>
        <w:color w:val="595959"/>
        <w:sz w:val="16"/>
        <w:szCs w:val="16"/>
        <w:lang w:val="en-US"/>
      </w:rPr>
      <w:t xml:space="preserve"> 073-6411653</w:t>
    </w:r>
  </w:p>
  <w:p w14:paraId="4B36BF84" w14:textId="77777777" w:rsidR="0016287A" w:rsidRPr="001A3663" w:rsidRDefault="0016287A" w:rsidP="0016287A">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2" w:history="1">
      <w:r w:rsidRPr="001A3663">
        <w:rPr>
          <w:rStyle w:val="Hyperlink"/>
          <w:sz w:val="16"/>
          <w:szCs w:val="16"/>
          <w:lang w:val="en-US"/>
        </w:rPr>
        <w:t>info@wijkmolenhoek.nl</w:t>
      </w:r>
    </w:hyperlink>
    <w:r w:rsidRPr="001A3663">
      <w:rPr>
        <w:color w:val="595959"/>
        <w:sz w:val="16"/>
        <w:szCs w:val="16"/>
        <w:lang w:val="en-US"/>
      </w:rPr>
      <w:t xml:space="preserve"> </w:t>
    </w:r>
  </w:p>
  <w:p w14:paraId="0E5DFBE1" w14:textId="77777777" w:rsidR="00F32B9E" w:rsidRDefault="0016287A">
    <w:pPr>
      <w:pStyle w:val="Koptekst"/>
      <w:tabs>
        <w:tab w:val="clear" w:pos="9072"/>
        <w:tab w:val="right" w:pos="9046"/>
      </w:tabs>
      <w:rPr>
        <w:b/>
        <w:bCs/>
        <w:color w:val="595959"/>
        <w:sz w:val="16"/>
        <w:szCs w:val="16"/>
        <w:u w:color="595959"/>
      </w:rPr>
    </w:pPr>
    <w:r w:rsidRPr="001A3663">
      <w:rPr>
        <w:b/>
        <w:color w:val="595959"/>
        <w:sz w:val="16"/>
        <w:szCs w:val="16"/>
      </w:rPr>
      <w:t>Website</w:t>
    </w:r>
    <w:r w:rsidRPr="001A3663">
      <w:rPr>
        <w:color w:val="595959"/>
        <w:sz w:val="16"/>
        <w:szCs w:val="16"/>
      </w:rPr>
      <w:t xml:space="preserve"> </w:t>
    </w:r>
    <w:r w:rsidRPr="0016287A">
      <w:rPr>
        <w:sz w:val="16"/>
        <w:szCs w:val="16"/>
      </w:rPr>
      <w:t>www.wijkmolenhoek.nl</w:t>
    </w:r>
  </w:p>
  <w:p w14:paraId="4694A0CF" w14:textId="77777777" w:rsidR="0016287A" w:rsidRPr="0016287A" w:rsidRDefault="0016287A">
    <w:pPr>
      <w:pStyle w:val="Koptekst"/>
      <w:tabs>
        <w:tab w:val="clear" w:pos="9072"/>
        <w:tab w:val="right" w:pos="9046"/>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3A55"/>
    <w:multiLevelType w:val="hybridMultilevel"/>
    <w:tmpl w:val="1AAEE188"/>
    <w:styleLink w:val="Gemporteerdestijl4"/>
    <w:lvl w:ilvl="0" w:tplc="E2D8324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6EFD1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CE9E2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94570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3EF10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1EC27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966FA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587D4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0CB06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6C6AE4"/>
    <w:multiLevelType w:val="hybridMultilevel"/>
    <w:tmpl w:val="D4F2C062"/>
    <w:numStyleLink w:val="Gemporteerdestijl2"/>
  </w:abstractNum>
  <w:abstractNum w:abstractNumId="2" w15:restartNumberingAfterBreak="0">
    <w:nsid w:val="0BBB2BE6"/>
    <w:multiLevelType w:val="hybridMultilevel"/>
    <w:tmpl w:val="0032C0D4"/>
    <w:numStyleLink w:val="Gemporteerdestijl20"/>
  </w:abstractNum>
  <w:abstractNum w:abstractNumId="3" w15:restartNumberingAfterBreak="0">
    <w:nsid w:val="0D163D4A"/>
    <w:multiLevelType w:val="hybridMultilevel"/>
    <w:tmpl w:val="0032C0D4"/>
    <w:styleLink w:val="Gemporteerdestijl20"/>
    <w:lvl w:ilvl="0" w:tplc="34C4C428">
      <w:start w:val="1"/>
      <w:numFmt w:val="bullet"/>
      <w:lvlText w:val="·"/>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FEECDE">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D478AA">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9E1592">
      <w:start w:val="1"/>
      <w:numFmt w:val="bullet"/>
      <w:lvlText w:val="·"/>
      <w:lvlJc w:val="left"/>
      <w:pPr>
        <w:ind w:left="32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C4E97A">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82C7C6">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C84ABA">
      <w:start w:val="1"/>
      <w:numFmt w:val="bullet"/>
      <w:lvlText w:val="·"/>
      <w:lvlJc w:val="left"/>
      <w:pPr>
        <w:ind w:left="54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704A88">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3AFC12">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AC6333"/>
    <w:multiLevelType w:val="hybridMultilevel"/>
    <w:tmpl w:val="E95E4130"/>
    <w:styleLink w:val="Gemporteerdestijl3"/>
    <w:lvl w:ilvl="0" w:tplc="283839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A3621E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69A6E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3782EC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7BA608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7DE401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B8A258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E85A719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59DA85B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5" w15:restartNumberingAfterBreak="0">
    <w:nsid w:val="1F6931D9"/>
    <w:multiLevelType w:val="hybridMultilevel"/>
    <w:tmpl w:val="3ED4BF76"/>
    <w:styleLink w:val="Gemporteerdestijl30"/>
    <w:lvl w:ilvl="0" w:tplc="A6B4D6CA">
      <w:start w:val="1"/>
      <w:numFmt w:val="bullet"/>
      <w:lvlText w:val="·"/>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8E6C9A">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444ED4">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780254">
      <w:start w:val="1"/>
      <w:numFmt w:val="bullet"/>
      <w:lvlText w:val="·"/>
      <w:lvlJc w:val="left"/>
      <w:pPr>
        <w:ind w:left="32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BAFEF8">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6AEA50">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D05A84">
      <w:start w:val="1"/>
      <w:numFmt w:val="bullet"/>
      <w:lvlText w:val="·"/>
      <w:lvlJc w:val="left"/>
      <w:pPr>
        <w:ind w:left="54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6CC264">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F6E096">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9E549C"/>
    <w:multiLevelType w:val="hybridMultilevel"/>
    <w:tmpl w:val="327AEBB2"/>
    <w:styleLink w:val="Gemporteerdestijl40"/>
    <w:lvl w:ilvl="0" w:tplc="B69AC33E">
      <w:start w:val="1"/>
      <w:numFmt w:val="bullet"/>
      <w:lvlText w:val="·"/>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389312">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643426">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E64BE8">
      <w:start w:val="1"/>
      <w:numFmt w:val="bullet"/>
      <w:lvlText w:val="·"/>
      <w:lvlJc w:val="left"/>
      <w:pPr>
        <w:ind w:left="32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3A8CBA">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CCE826">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80B6DA">
      <w:start w:val="1"/>
      <w:numFmt w:val="bullet"/>
      <w:lvlText w:val="·"/>
      <w:lvlJc w:val="left"/>
      <w:pPr>
        <w:ind w:left="54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A07994">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B88F50">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A7307C"/>
    <w:multiLevelType w:val="hybridMultilevel"/>
    <w:tmpl w:val="7DB27312"/>
    <w:styleLink w:val="Gemporteerdestijl10"/>
    <w:lvl w:ilvl="0" w:tplc="1E60CCC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3A365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2AA6A8">
      <w:start w:val="1"/>
      <w:numFmt w:val="lowerRoman"/>
      <w:lvlText w:val="%3."/>
      <w:lvlJc w:val="left"/>
      <w:pPr>
        <w:ind w:left="288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80A4D3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08F43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AE521C">
      <w:start w:val="1"/>
      <w:numFmt w:val="lowerRoman"/>
      <w:lvlText w:val="%6."/>
      <w:lvlJc w:val="left"/>
      <w:pPr>
        <w:ind w:left="504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C5440B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EC52F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AA36F2">
      <w:start w:val="1"/>
      <w:numFmt w:val="lowerRoman"/>
      <w:lvlText w:val="%9."/>
      <w:lvlJc w:val="left"/>
      <w:pPr>
        <w:ind w:left="720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520AEC"/>
    <w:multiLevelType w:val="hybridMultilevel"/>
    <w:tmpl w:val="7DB27312"/>
    <w:numStyleLink w:val="Gemporteerdestijl10"/>
  </w:abstractNum>
  <w:abstractNum w:abstractNumId="9" w15:restartNumberingAfterBreak="0">
    <w:nsid w:val="37D47BA8"/>
    <w:multiLevelType w:val="hybridMultilevel"/>
    <w:tmpl w:val="E95E4130"/>
    <w:numStyleLink w:val="Gemporteerdestijl3"/>
  </w:abstractNum>
  <w:abstractNum w:abstractNumId="10" w15:restartNumberingAfterBreak="0">
    <w:nsid w:val="3D7F6158"/>
    <w:multiLevelType w:val="hybridMultilevel"/>
    <w:tmpl w:val="327AEBB2"/>
    <w:numStyleLink w:val="Gemporteerdestijl40"/>
  </w:abstractNum>
  <w:abstractNum w:abstractNumId="11" w15:restartNumberingAfterBreak="0">
    <w:nsid w:val="51160863"/>
    <w:multiLevelType w:val="hybridMultilevel"/>
    <w:tmpl w:val="D4F2C062"/>
    <w:styleLink w:val="Gemporteerdestijl2"/>
    <w:lvl w:ilvl="0" w:tplc="FDAC533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786D1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FE73A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828E9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7CB61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F4B21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FE905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228F0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AC6C8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4417BD3"/>
    <w:multiLevelType w:val="hybridMultilevel"/>
    <w:tmpl w:val="1AAEE188"/>
    <w:numStyleLink w:val="Gemporteerdestijl4"/>
  </w:abstractNum>
  <w:abstractNum w:abstractNumId="13" w15:restartNumberingAfterBreak="0">
    <w:nsid w:val="5FE92871"/>
    <w:multiLevelType w:val="hybridMultilevel"/>
    <w:tmpl w:val="726297D4"/>
    <w:styleLink w:val="Gemporteerdestijl1"/>
    <w:lvl w:ilvl="0" w:tplc="15CEF2A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3C07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108555A">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D4D2355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B8FA6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102004">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B31E363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822B6B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C40DE2">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5A65E09"/>
    <w:multiLevelType w:val="hybridMultilevel"/>
    <w:tmpl w:val="726297D4"/>
    <w:numStyleLink w:val="Gemporteerdestijl1"/>
  </w:abstractNum>
  <w:abstractNum w:abstractNumId="15" w15:restartNumberingAfterBreak="0">
    <w:nsid w:val="6CCD54C5"/>
    <w:multiLevelType w:val="hybridMultilevel"/>
    <w:tmpl w:val="3ED4BF76"/>
    <w:numStyleLink w:val="Gemporteerdestijl30"/>
  </w:abstractNum>
  <w:num w:numId="1">
    <w:abstractNumId w:val="13"/>
  </w:num>
  <w:num w:numId="2">
    <w:abstractNumId w:val="14"/>
  </w:num>
  <w:num w:numId="3">
    <w:abstractNumId w:val="11"/>
  </w:num>
  <w:num w:numId="4">
    <w:abstractNumId w:val="1"/>
  </w:num>
  <w:num w:numId="5">
    <w:abstractNumId w:val="14"/>
    <w:lvlOverride w:ilvl="0">
      <w:startOverride w:val="3"/>
    </w:lvlOverride>
  </w:num>
  <w:num w:numId="6">
    <w:abstractNumId w:val="14"/>
    <w:lvlOverride w:ilvl="0">
      <w:startOverride w:val="4"/>
    </w:lvlOverride>
  </w:num>
  <w:num w:numId="7">
    <w:abstractNumId w:val="1"/>
    <w:lvlOverride w:ilvl="0">
      <w:lvl w:ilvl="0" w:tplc="C0F868C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D39A387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EBE812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B67EAAF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082850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7E2BEC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78DABF8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4AB8D91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FC011E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8">
    <w:abstractNumId w:val="1"/>
    <w:lvlOverride w:ilvl="0">
      <w:lvl w:ilvl="0" w:tplc="C0F868C6">
        <w:start w:val="1"/>
        <w:numFmt w:val="bullet"/>
        <w:lvlText w:val="·"/>
        <w:lvlJc w:val="left"/>
        <w:pPr>
          <w:ind w:left="1080"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D39A387C">
        <w:start w:val="1"/>
        <w:numFmt w:val="bullet"/>
        <w:lvlText w:val="o"/>
        <w:lvlJc w:val="left"/>
        <w:pPr>
          <w:ind w:left="1800"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3EBE8124">
        <w:start w:val="1"/>
        <w:numFmt w:val="bullet"/>
        <w:lvlText w:val="▪"/>
        <w:lvlJc w:val="left"/>
        <w:pPr>
          <w:ind w:left="2520"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B67EAAFC">
        <w:start w:val="1"/>
        <w:numFmt w:val="bullet"/>
        <w:lvlText w:val="·"/>
        <w:lvlJc w:val="left"/>
        <w:pPr>
          <w:ind w:left="3240"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082850A">
        <w:start w:val="1"/>
        <w:numFmt w:val="bullet"/>
        <w:lvlText w:val="o"/>
        <w:lvlJc w:val="left"/>
        <w:pPr>
          <w:ind w:left="3960"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77E2BEC8">
        <w:start w:val="1"/>
        <w:numFmt w:val="bullet"/>
        <w:lvlText w:val="▪"/>
        <w:lvlJc w:val="left"/>
        <w:pPr>
          <w:ind w:left="4680"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78DABF8E">
        <w:start w:val="1"/>
        <w:numFmt w:val="bullet"/>
        <w:lvlText w:val="·"/>
        <w:lvlJc w:val="left"/>
        <w:pPr>
          <w:ind w:left="5400"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4AB8D91A">
        <w:start w:val="1"/>
        <w:numFmt w:val="bullet"/>
        <w:lvlText w:val="o"/>
        <w:lvlJc w:val="left"/>
        <w:pPr>
          <w:ind w:left="6120"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FC011E0">
        <w:start w:val="1"/>
        <w:numFmt w:val="bullet"/>
        <w:lvlText w:val="▪"/>
        <w:lvlJc w:val="left"/>
        <w:pPr>
          <w:ind w:left="6840"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9">
    <w:abstractNumId w:val="7"/>
  </w:num>
  <w:num w:numId="10">
    <w:abstractNumId w:val="8"/>
  </w:num>
  <w:num w:numId="11">
    <w:abstractNumId w:val="14"/>
    <w:lvlOverride w:ilvl="0">
      <w:startOverride w:val="5"/>
    </w:lvlOverride>
  </w:num>
  <w:num w:numId="12">
    <w:abstractNumId w:val="4"/>
  </w:num>
  <w:num w:numId="13">
    <w:abstractNumId w:val="9"/>
  </w:num>
  <w:num w:numId="14">
    <w:abstractNumId w:val="14"/>
    <w:lvlOverride w:ilvl="0">
      <w:startOverride w:val="6"/>
    </w:lvlOverride>
  </w:num>
  <w:num w:numId="15">
    <w:abstractNumId w:val="0"/>
  </w:num>
  <w:num w:numId="16">
    <w:abstractNumId w:val="12"/>
  </w:num>
  <w:num w:numId="17">
    <w:abstractNumId w:val="14"/>
    <w:lvlOverride w:ilvl="0">
      <w:startOverride w:val="7"/>
    </w:lvlOverride>
  </w:num>
  <w:num w:numId="18">
    <w:abstractNumId w:val="3"/>
  </w:num>
  <w:num w:numId="19">
    <w:abstractNumId w:val="2"/>
  </w:num>
  <w:num w:numId="20">
    <w:abstractNumId w:val="14"/>
    <w:lvlOverride w:ilvl="0">
      <w:startOverride w:val="8"/>
    </w:lvlOverride>
  </w:num>
  <w:num w:numId="21">
    <w:abstractNumId w:val="5"/>
  </w:num>
  <w:num w:numId="22">
    <w:abstractNumId w:val="15"/>
  </w:num>
  <w:num w:numId="23">
    <w:abstractNumId w:val="14"/>
    <w:lvlOverride w:ilvl="0">
      <w:startOverride w:val="9"/>
    </w:lvlOverride>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9E"/>
    <w:rsid w:val="000446C5"/>
    <w:rsid w:val="0016287A"/>
    <w:rsid w:val="006D7C3A"/>
    <w:rsid w:val="00C926B3"/>
    <w:rsid w:val="00F32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11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Calibri" w:eastAsia="Calibri" w:hAnsi="Calibri" w:cs="Calibri"/>
      <w:color w:val="000000"/>
      <w:sz w:val="22"/>
      <w:szCs w:val="22"/>
      <w:u w:color="000000"/>
    </w:rPr>
  </w:style>
  <w:style w:type="paragraph" w:styleId="Kop4">
    <w:name w:val="heading 4"/>
    <w:basedOn w:val="Standaard"/>
    <w:next w:val="Standaard"/>
    <w:link w:val="Kop4Char"/>
    <w:uiPriority w:val="9"/>
    <w:semiHidden/>
    <w:unhideWhenUsed/>
    <w:qFormat/>
    <w:rsid w:val="0016287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Theme="majorHAnsi" w:eastAsiaTheme="majorEastAsia" w:hAnsiTheme="majorHAnsi" w:cstheme="majorBidi"/>
      <w:b/>
      <w:bCs/>
      <w:i/>
      <w:iCs/>
      <w:color w:val="4472C4" w:themeColor="accent1"/>
      <w:bdr w:val="none" w:sz="0" w:space="0" w:color="auto"/>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Voettekst">
    <w:name w:val="footer"/>
    <w:pPr>
      <w:tabs>
        <w:tab w:val="center" w:pos="4536"/>
        <w:tab w:val="right" w:pos="9072"/>
      </w:tabs>
    </w:pPr>
    <w:rPr>
      <w:rFonts w:ascii="Calibri" w:eastAsia="Calibri" w:hAnsi="Calibri" w:cs="Calibri"/>
      <w:color w:val="000000"/>
      <w:sz w:val="22"/>
      <w:szCs w:val="22"/>
      <w:u w:color="000000"/>
    </w:rPr>
  </w:style>
  <w:style w:type="paragraph" w:styleId="Koptekst">
    <w:name w:val="header"/>
    <w:link w:val="KoptekstChar"/>
    <w:uiPriority w:val="99"/>
    <w:pPr>
      <w:tabs>
        <w:tab w:val="center" w:pos="4536"/>
        <w:tab w:val="right" w:pos="9072"/>
      </w:tabs>
    </w:pPr>
    <w:rPr>
      <w:rFonts w:ascii="Calibri" w:eastAsia="Calibri" w:hAnsi="Calibri" w:cs="Calibri"/>
      <w:color w:val="000000"/>
      <w:sz w:val="22"/>
      <w:szCs w:val="22"/>
      <w:u w:color="000000"/>
    </w:rPr>
  </w:style>
  <w:style w:type="character" w:customStyle="1" w:styleId="Geen">
    <w:name w:val="Geen"/>
  </w:style>
  <w:style w:type="character" w:customStyle="1" w:styleId="Hyperlink0">
    <w:name w:val="Hyperlink.0"/>
    <w:basedOn w:val="Geen"/>
    <w:rPr>
      <w:caps w:val="0"/>
      <w:smallCaps w:val="0"/>
      <w:strike w:val="0"/>
      <w:dstrike w:val="0"/>
      <w:outline w:val="0"/>
      <w:color w:val="0000FF"/>
      <w:spacing w:val="0"/>
      <w:kern w:val="0"/>
      <w:position w:val="0"/>
      <w:sz w:val="16"/>
      <w:szCs w:val="16"/>
      <w:u w:val="single" w:color="0000FF"/>
      <w:vertAlign w:val="baseline"/>
      <w:lang w:val="en-US"/>
    </w:rPr>
  </w:style>
  <w:style w:type="paragraph" w:styleId="Geenafstand">
    <w:name w:val="No Spacing"/>
    <w:rPr>
      <w:rFonts w:ascii="Calibri" w:eastAsia="Calibri" w:hAnsi="Calibri" w:cs="Calibri"/>
      <w:color w:val="000000"/>
      <w:sz w:val="22"/>
      <w:szCs w:val="22"/>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Lijstalinea">
    <w:name w:val="List Paragraph"/>
    <w:pPr>
      <w:spacing w:after="200" w:line="276" w:lineRule="auto"/>
      <w:ind w:left="720"/>
    </w:pPr>
    <w:rPr>
      <w:rFonts w:ascii="Calibri" w:eastAsia="Calibri" w:hAnsi="Calibri" w:cs="Calibri"/>
      <w:color w:val="000000"/>
      <w:sz w:val="22"/>
      <w:szCs w:val="22"/>
      <w:u w:color="000000"/>
    </w:rPr>
  </w:style>
  <w:style w:type="numbering" w:customStyle="1" w:styleId="Gemporteerdestijl10">
    <w:name w:val="Geïmporteerde stijl 1.0"/>
    <w:pPr>
      <w:numPr>
        <w:numId w:val="9"/>
      </w:numPr>
    </w:pPr>
  </w:style>
  <w:style w:type="numbering" w:customStyle="1" w:styleId="Gemporteerdestijl3">
    <w:name w:val="Geïmporteerde stijl 3"/>
    <w:pPr>
      <w:numPr>
        <w:numId w:val="12"/>
      </w:numPr>
    </w:pPr>
  </w:style>
  <w:style w:type="numbering" w:customStyle="1" w:styleId="Gemporteerdestijl4">
    <w:name w:val="Geïmporteerde stijl 4"/>
    <w:pPr>
      <w:numPr>
        <w:numId w:val="15"/>
      </w:numPr>
    </w:pPr>
  </w:style>
  <w:style w:type="numbering" w:customStyle="1" w:styleId="Gemporteerdestijl20">
    <w:name w:val="Geïmporteerde stijl 2.0"/>
    <w:pPr>
      <w:numPr>
        <w:numId w:val="18"/>
      </w:numPr>
    </w:pPr>
  </w:style>
  <w:style w:type="numbering" w:customStyle="1" w:styleId="Gemporteerdestijl30">
    <w:name w:val="Geïmporteerde stijl 3.0"/>
    <w:pPr>
      <w:numPr>
        <w:numId w:val="21"/>
      </w:numPr>
    </w:pPr>
  </w:style>
  <w:style w:type="numbering" w:customStyle="1" w:styleId="Gemporteerdestijl40">
    <w:name w:val="Geïmporteerde stijl 4.0"/>
    <w:pPr>
      <w:numPr>
        <w:numId w:val="24"/>
      </w:numPr>
    </w:pPr>
  </w:style>
  <w:style w:type="paragraph" w:styleId="Ballontekst">
    <w:name w:val="Balloon Text"/>
    <w:basedOn w:val="Standaard"/>
    <w:link w:val="BallontekstChar"/>
    <w:uiPriority w:val="99"/>
    <w:semiHidden/>
    <w:unhideWhenUsed/>
    <w:rsid w:val="0016287A"/>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6287A"/>
    <w:rPr>
      <w:rFonts w:eastAsia="Calibri"/>
      <w:color w:val="000000"/>
      <w:sz w:val="18"/>
      <w:szCs w:val="18"/>
      <w:u w:color="000000"/>
    </w:rPr>
  </w:style>
  <w:style w:type="character" w:customStyle="1" w:styleId="Kop4Char">
    <w:name w:val="Kop 4 Char"/>
    <w:basedOn w:val="Standaardalinea-lettertype"/>
    <w:link w:val="Kop4"/>
    <w:uiPriority w:val="9"/>
    <w:semiHidden/>
    <w:rsid w:val="0016287A"/>
    <w:rPr>
      <w:rFonts w:asciiTheme="majorHAnsi" w:eastAsiaTheme="majorEastAsia" w:hAnsiTheme="majorHAnsi" w:cstheme="majorBidi"/>
      <w:b/>
      <w:bCs/>
      <w:i/>
      <w:iCs/>
      <w:color w:val="4472C4" w:themeColor="accent1"/>
      <w:sz w:val="22"/>
      <w:szCs w:val="22"/>
      <w:bdr w:val="none" w:sz="0" w:space="0" w:color="auto"/>
      <w:lang w:eastAsia="en-US"/>
    </w:rPr>
  </w:style>
  <w:style w:type="character" w:customStyle="1" w:styleId="KoptekstChar">
    <w:name w:val="Koptekst Char"/>
    <w:basedOn w:val="Standaardalinea-lettertype"/>
    <w:link w:val="Koptekst"/>
    <w:uiPriority w:val="99"/>
    <w:rsid w:val="0016287A"/>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wijkmolenhoek.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7145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 der Sommen</dc:creator>
  <cp:lastModifiedBy>Maria van der Sommen</cp:lastModifiedBy>
  <cp:revision>2</cp:revision>
  <dcterms:created xsi:type="dcterms:W3CDTF">2018-03-15T17:36:00Z</dcterms:created>
  <dcterms:modified xsi:type="dcterms:W3CDTF">2018-03-15T17:36:00Z</dcterms:modified>
</cp:coreProperties>
</file>