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4F9E4" w14:textId="77777777" w:rsidR="00134374" w:rsidRDefault="00134374"/>
    <w:p w14:paraId="6A1C8003" w14:textId="6FC28E6E" w:rsidR="0069011B" w:rsidRDefault="0069011B" w:rsidP="0069011B">
      <w:pPr>
        <w:rPr>
          <w:rStyle w:val="Geen"/>
          <w:b/>
          <w:bCs/>
          <w:u w:val="single"/>
        </w:rPr>
      </w:pPr>
      <w:r>
        <w:rPr>
          <w:rStyle w:val="Geen"/>
          <w:b/>
          <w:bCs/>
          <w:u w:val="single"/>
        </w:rPr>
        <w:t>Vergadering Bestuur Wijkraad Molenhoek, d.d. 13 maart 2018</w:t>
      </w:r>
      <w:r>
        <w:t xml:space="preserve"> </w:t>
      </w:r>
    </w:p>
    <w:p w14:paraId="6267D671" w14:textId="36D670D1" w:rsidR="0069011B" w:rsidRDefault="0069011B" w:rsidP="0069011B">
      <w:pPr>
        <w:pStyle w:val="Geenafstand"/>
        <w:ind w:left="2120" w:hanging="2120"/>
      </w:pPr>
      <w:r>
        <w:t>Aanwezig</w:t>
      </w:r>
      <w:r>
        <w:tab/>
      </w:r>
      <w:r>
        <w:tab/>
        <w:t>: Ad van Vark</w:t>
      </w:r>
      <w:r w:rsidR="002B2550">
        <w:t xml:space="preserve"> </w:t>
      </w:r>
      <w:r>
        <w:t>[voorzitter], Kees Henkelman, Pieter Kniknie, Maria van der Sommen, Ad Prince., Anita Vervenne, Rutger Janssens en Ingrid Nijskens [notulist]</w:t>
      </w:r>
    </w:p>
    <w:p w14:paraId="449AA7B5" w14:textId="0C2C3A9D" w:rsidR="0069011B" w:rsidRDefault="0069011B" w:rsidP="0069011B">
      <w:pPr>
        <w:pStyle w:val="Geenafstand"/>
        <w:ind w:left="2120" w:hanging="2120"/>
      </w:pPr>
      <w:r>
        <w:t xml:space="preserve">Gasten </w:t>
      </w:r>
      <w:r>
        <w:tab/>
      </w:r>
      <w:r w:rsidR="00671A75">
        <w:tab/>
        <w:t>: Peter</w:t>
      </w:r>
      <w:r>
        <w:t xml:space="preserve"> van Gerven [</w:t>
      </w:r>
      <w:r w:rsidR="00671A75">
        <w:t>kandidaat-bestuurslid</w:t>
      </w:r>
      <w:r>
        <w:t xml:space="preserve">] </w:t>
      </w:r>
      <w:r w:rsidR="00671A75">
        <w:t>en Renaldo</w:t>
      </w:r>
      <w:r>
        <w:t xml:space="preserve"> Jansen [wijkagent] en Manon van Dalen [politie]</w:t>
      </w:r>
    </w:p>
    <w:p w14:paraId="7C20B1DA" w14:textId="5BB2D3BF" w:rsidR="0069011B" w:rsidRDefault="0069011B" w:rsidP="0069011B">
      <w:pPr>
        <w:rPr>
          <w:rStyle w:val="Geen"/>
          <w:u w:val="single"/>
        </w:rPr>
      </w:pP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Pr>
          <w:rStyle w:val="Geen"/>
          <w:u w:val="single"/>
        </w:rPr>
        <w:tab/>
      </w:r>
      <w:r w:rsidR="002B2550">
        <w:rPr>
          <w:rStyle w:val="Geen"/>
          <w:u w:val="single"/>
        </w:rPr>
        <w:tab/>
      </w:r>
      <w:r>
        <w:rPr>
          <w:rStyle w:val="Geen"/>
          <w:u w:val="single"/>
        </w:rPr>
        <w:tab/>
      </w:r>
      <w:r>
        <w:rPr>
          <w:rStyle w:val="Geen"/>
          <w:u w:val="single"/>
        </w:rPr>
        <w:tab/>
      </w:r>
      <w:r>
        <w:rPr>
          <w:rStyle w:val="Geen"/>
          <w:u w:val="single"/>
        </w:rPr>
        <w:tab/>
      </w:r>
    </w:p>
    <w:p w14:paraId="691136F0" w14:textId="4AC2770A" w:rsidR="0069011B" w:rsidRPr="0069011B" w:rsidRDefault="0069011B" w:rsidP="0069011B">
      <w:pPr>
        <w:pStyle w:val="Geenafstand"/>
        <w:numPr>
          <w:ilvl w:val="0"/>
          <w:numId w:val="8"/>
        </w:numPr>
        <w:pBdr>
          <w:top w:val="nil"/>
          <w:left w:val="nil"/>
          <w:bottom w:val="nil"/>
          <w:right w:val="nil"/>
          <w:between w:val="nil"/>
          <w:bar w:val="nil"/>
        </w:pBdr>
        <w:rPr>
          <w:b/>
        </w:rPr>
      </w:pPr>
      <w:r w:rsidRPr="0069011B">
        <w:rPr>
          <w:b/>
        </w:rPr>
        <w:t>Kennismaking en uitwisseling met wijkagent Renaldo Jansen</w:t>
      </w:r>
      <w:r>
        <w:rPr>
          <w:b/>
        </w:rPr>
        <w:t>.</w:t>
      </w:r>
    </w:p>
    <w:p w14:paraId="54758654" w14:textId="240A0510" w:rsidR="0069011B" w:rsidRDefault="0069011B" w:rsidP="0069011B">
      <w:pPr>
        <w:pStyle w:val="Geenafstand"/>
        <w:ind w:left="360"/>
      </w:pPr>
      <w:r>
        <w:t xml:space="preserve">Renaldo wordt vergezeld door zijn collega Manon en wordt verwelkomd door voorzitter. Renaldo is sinds mei/juni wijkagent voor Rosmalen-Zuid en is op velerlei gebied aanspreekpunt. Veiligheid staat daarin centraal, maar opvallend is de toename van vragen die zorg gerelateerd zijn. Onze wijkagent werkt daarbij intensief samen met bijv. een wijkverpleegkundige. Renaldo is gestationeerd op het hoofdbureau in Den Bosch en soms ook op Perron 3 te vinden. Onze wijkagent nodigt bewoners uit hem te vooral benaderen. Op de vraag waar hij als wijkagent zoals tegen aan loopt, weet Renaldo te melden dat, op een enkel incident na, onze wijk relatief rustig is. Er zijn weinig inbraakzaken, de nadruk ligt vooral op preventie en veiligheid i.s.m. de wijkagent </w:t>
      </w:r>
      <w:r w:rsidR="00E00E55">
        <w:t>burgerparticipatie, Roel van de Groes</w:t>
      </w:r>
      <w:r>
        <w:t>. Binnenkort start Renaldo met een project, door met enige frequentie a</w:t>
      </w:r>
      <w:r w:rsidR="00E00E55">
        <w:t xml:space="preserve">ls aanspreekpunt in het winkelcentrum </w:t>
      </w:r>
      <w:r>
        <w:t>Molenhoek aanwezi</w:t>
      </w:r>
      <w:r w:rsidR="00E00E55">
        <w:t>g te zijn. Contact leggen met onze</w:t>
      </w:r>
      <w:r>
        <w:t xml:space="preserve"> wijkagent kan online via </w:t>
      </w:r>
      <w:hyperlink r:id="rId7" w:history="1">
        <w:r w:rsidRPr="00C13EFB">
          <w:rPr>
            <w:rStyle w:val="Hyperlink"/>
          </w:rPr>
          <w:t>www.politie.nl</w:t>
        </w:r>
      </w:hyperlink>
      <w:r>
        <w:t xml:space="preserve"> of het 0900 – 8844 –nummer. </w:t>
      </w:r>
    </w:p>
    <w:p w14:paraId="3BAF28FF" w14:textId="77777777" w:rsidR="0069011B" w:rsidRDefault="0069011B" w:rsidP="0069011B">
      <w:pPr>
        <w:pStyle w:val="Geenafstand"/>
        <w:ind w:left="360"/>
      </w:pPr>
    </w:p>
    <w:p w14:paraId="49C4885E" w14:textId="215DA3D6" w:rsidR="0069011B" w:rsidRPr="0069011B" w:rsidRDefault="0069011B" w:rsidP="0069011B">
      <w:pPr>
        <w:pStyle w:val="Geenafstand"/>
        <w:numPr>
          <w:ilvl w:val="0"/>
          <w:numId w:val="8"/>
        </w:numPr>
        <w:pBdr>
          <w:top w:val="nil"/>
          <w:left w:val="nil"/>
          <w:bottom w:val="nil"/>
          <w:right w:val="nil"/>
          <w:between w:val="nil"/>
          <w:bar w:val="nil"/>
        </w:pBdr>
        <w:rPr>
          <w:b/>
        </w:rPr>
      </w:pPr>
      <w:r w:rsidRPr="0069011B">
        <w:rPr>
          <w:b/>
        </w:rPr>
        <w:t>Opening en vaststellen agenda.</w:t>
      </w:r>
    </w:p>
    <w:p w14:paraId="13B04DCD" w14:textId="45C8FDEE" w:rsidR="0069011B" w:rsidRDefault="0069011B" w:rsidP="0069011B">
      <w:pPr>
        <w:pStyle w:val="Geenafstand"/>
        <w:ind w:left="360"/>
      </w:pPr>
      <w:r>
        <w:t xml:space="preserve">Er zijn nagekomen stukken van: </w:t>
      </w:r>
    </w:p>
    <w:p w14:paraId="6DA5682B" w14:textId="77777777" w:rsidR="0069011B" w:rsidRDefault="0069011B" w:rsidP="0069011B">
      <w:pPr>
        <w:pStyle w:val="Geenafstand"/>
        <w:ind w:left="360"/>
      </w:pPr>
      <w:r>
        <w:t xml:space="preserve">Kees Henkelman – BAG en IJsbaan </w:t>
      </w:r>
    </w:p>
    <w:p w14:paraId="7D9A2A62" w14:textId="740904A4" w:rsidR="0069011B" w:rsidRDefault="0069011B" w:rsidP="0069011B">
      <w:pPr>
        <w:pStyle w:val="Geenafstand"/>
        <w:ind w:left="360"/>
      </w:pPr>
      <w:r>
        <w:t>Ad van Vark – concept - inhoudelijk jaarverslag 2017 Wij</w:t>
      </w:r>
      <w:r w:rsidR="00E00E55">
        <w:t>kraad Molenhoek t.b.v. gemeente.</w:t>
      </w:r>
    </w:p>
    <w:p w14:paraId="1E59000B" w14:textId="1903FEB8" w:rsidR="0069011B" w:rsidRDefault="0069011B" w:rsidP="0069011B">
      <w:pPr>
        <w:pStyle w:val="Geenafstand"/>
        <w:ind w:left="360"/>
      </w:pPr>
      <w:r>
        <w:t>Pieter Kniknie – Aandachtspunten RO&amp;V en ledenlijst werkgroep</w:t>
      </w:r>
      <w:r w:rsidR="00E00E55">
        <w:t>.</w:t>
      </w:r>
    </w:p>
    <w:p w14:paraId="57636502" w14:textId="2F7101D1" w:rsidR="0069011B" w:rsidRDefault="0069011B" w:rsidP="0069011B">
      <w:pPr>
        <w:pStyle w:val="Geenafstand"/>
        <w:ind w:left="360"/>
      </w:pPr>
      <w:r>
        <w:t>Deze stukken zullen bij de desbetreffende agendapunten worden behandeld</w:t>
      </w:r>
      <w:r w:rsidR="00E00E55">
        <w:t>.</w:t>
      </w:r>
    </w:p>
    <w:p w14:paraId="1B26F4B7" w14:textId="77777777" w:rsidR="0069011B" w:rsidRDefault="0069011B" w:rsidP="0069011B">
      <w:pPr>
        <w:pStyle w:val="Geenafstand"/>
        <w:ind w:left="360"/>
      </w:pPr>
    </w:p>
    <w:p w14:paraId="4086D50A" w14:textId="76E3AB20" w:rsidR="0069011B" w:rsidRDefault="0069011B" w:rsidP="0069011B">
      <w:pPr>
        <w:pStyle w:val="Geenafstand"/>
        <w:numPr>
          <w:ilvl w:val="0"/>
          <w:numId w:val="8"/>
        </w:numPr>
        <w:pBdr>
          <w:top w:val="nil"/>
          <w:left w:val="nil"/>
          <w:bottom w:val="nil"/>
          <w:right w:val="nil"/>
          <w:between w:val="nil"/>
          <w:bar w:val="nil"/>
        </w:pBdr>
      </w:pPr>
      <w:r w:rsidRPr="0069011B">
        <w:rPr>
          <w:b/>
        </w:rPr>
        <w:t>Vaststellen notulen bestuursvergadering d.d. 20 februari 2018</w:t>
      </w:r>
      <w:r>
        <w:t>.</w:t>
      </w:r>
    </w:p>
    <w:p w14:paraId="0FA7C231" w14:textId="0EE32585" w:rsidR="0069011B" w:rsidRDefault="0069011B" w:rsidP="0069011B">
      <w:pPr>
        <w:pStyle w:val="Geenafstand"/>
        <w:ind w:left="360"/>
      </w:pPr>
      <w:r>
        <w:t>Na een verzoek van en toelichting door notulist, worden het verslag vastgesteld, behoudens een correctie: agendapunt 7, 3</w:t>
      </w:r>
      <w:r w:rsidRPr="00745A85">
        <w:rPr>
          <w:vertAlign w:val="superscript"/>
        </w:rPr>
        <w:t>e</w:t>
      </w:r>
      <w:r>
        <w:t xml:space="preserve"> </w:t>
      </w:r>
      <w:r>
        <w:sym w:font="Wingdings" w:char="F09F"/>
      </w:r>
      <w:r w:rsidR="00E00E55">
        <w:t xml:space="preserve"> - de gemeente heeft wel de bewoners, maar nie</w:t>
      </w:r>
      <w:r>
        <w:t xml:space="preserve">t de wijkraad geïnformeerd over de afsluiting van genoemde straat. </w:t>
      </w:r>
    </w:p>
    <w:p w14:paraId="31D1984F" w14:textId="77777777" w:rsidR="0069011B" w:rsidRPr="0069011B" w:rsidRDefault="0069011B" w:rsidP="0069011B">
      <w:pPr>
        <w:pStyle w:val="Geenafstand"/>
        <w:numPr>
          <w:ilvl w:val="0"/>
          <w:numId w:val="9"/>
        </w:numPr>
        <w:pBdr>
          <w:top w:val="nil"/>
          <w:left w:val="nil"/>
          <w:bottom w:val="nil"/>
          <w:right w:val="nil"/>
          <w:between w:val="nil"/>
          <w:bar w:val="nil"/>
        </w:pBdr>
        <w:rPr>
          <w:i/>
        </w:rPr>
      </w:pPr>
      <w:r w:rsidRPr="0069011B">
        <w:rPr>
          <w:i/>
        </w:rPr>
        <w:t xml:space="preserve">Nalopen actielijst </w:t>
      </w:r>
    </w:p>
    <w:p w14:paraId="50CCE59E" w14:textId="77777777" w:rsidR="0069011B" w:rsidRPr="00745A85" w:rsidRDefault="0069011B" w:rsidP="0069011B">
      <w:pPr>
        <w:pStyle w:val="Geenafstand"/>
        <w:ind w:left="426"/>
      </w:pPr>
      <w:r w:rsidRPr="00745A85">
        <w:t xml:space="preserve">Punt 3 blijft staan, mede als gevolg van onderbezetting bij op de gemeentelijke - </w:t>
      </w:r>
      <w:r w:rsidRPr="00B72214">
        <w:t>afdeling,</w:t>
      </w:r>
      <w:r w:rsidRPr="00745A85">
        <w:t xml:space="preserve"> die over het beleid van 30km gaan</w:t>
      </w:r>
    </w:p>
    <w:p w14:paraId="5F91ACD9" w14:textId="3B230767" w:rsidR="0069011B" w:rsidRPr="00745A85" w:rsidRDefault="0069011B" w:rsidP="0069011B">
      <w:pPr>
        <w:pStyle w:val="Geenafstand"/>
        <w:ind w:left="426"/>
      </w:pPr>
      <w:r w:rsidRPr="00745A85">
        <w:t>Punt 5 – moeten we aanhouden vanwege de bezetting bij de winkeliersvereniging; er is deze week wel een gesprek met de AH en de beheerder van het winkelcentrum</w:t>
      </w:r>
      <w:r w:rsidR="00E00E55">
        <w:t xml:space="preserve"> over de narrow-casting</w:t>
      </w:r>
      <w:r w:rsidRPr="00745A85">
        <w:t xml:space="preserve">; mogelijk moeten we dus vitrinekast maar </w:t>
      </w:r>
      <w:r w:rsidRPr="00B72214">
        <w:t>terughangen</w:t>
      </w:r>
    </w:p>
    <w:p w14:paraId="72A0E17D" w14:textId="377F78E8" w:rsidR="0069011B" w:rsidRPr="00745A85" w:rsidRDefault="0069011B" w:rsidP="0069011B">
      <w:pPr>
        <w:pStyle w:val="Geenafstand"/>
        <w:ind w:left="426"/>
      </w:pPr>
      <w:r w:rsidRPr="00745A85">
        <w:t xml:space="preserve">Punt 28 –is volop in beweging loopt; </w:t>
      </w:r>
      <w:r w:rsidRPr="00B72214">
        <w:t>betrokken wijkbewoners hebbe</w:t>
      </w:r>
      <w:r w:rsidR="00E00E55">
        <w:t>n</w:t>
      </w:r>
      <w:r w:rsidRPr="00B72214">
        <w:t xml:space="preserve"> de</w:t>
      </w:r>
      <w:r w:rsidRPr="00745A85">
        <w:t xml:space="preserve"> wijkmanager benaderd, na te zijn </w:t>
      </w:r>
      <w:r w:rsidR="00E00E55">
        <w:t>‘</w:t>
      </w:r>
      <w:r w:rsidRPr="00745A85">
        <w:t>gekopp</w:t>
      </w:r>
      <w:r w:rsidR="00E00E55">
        <w:t>eld’ door Anita</w:t>
      </w:r>
      <w:r w:rsidRPr="00745A85">
        <w:t xml:space="preserve">. Het beleid is, eerst de vraag, daarna een plaatje en dan financiën. Bij verzoeken, vragen o.i.d. van wijkbewoners is het van groot belang direct te reageren als wijkraadlid en indien gewenst/noodzakelijk per ommegaande door te leiden naar Rutger, als wijkmanager </w:t>
      </w:r>
    </w:p>
    <w:p w14:paraId="20F75E64" w14:textId="77777777" w:rsidR="0069011B" w:rsidRPr="00745A85" w:rsidRDefault="0069011B" w:rsidP="0069011B">
      <w:pPr>
        <w:pStyle w:val="Geenafstand"/>
        <w:ind w:left="426"/>
      </w:pPr>
      <w:r w:rsidRPr="00745A85">
        <w:t>Punt 43 – Roel van Groes zal worden gevraagd om een tekst en ‘werktitel’ voor de nieuwsbrief</w:t>
      </w:r>
    </w:p>
    <w:p w14:paraId="4CECDE0C" w14:textId="77777777" w:rsidR="0069011B" w:rsidRPr="00745A85" w:rsidRDefault="0069011B" w:rsidP="0069011B">
      <w:pPr>
        <w:pStyle w:val="Geenafstand"/>
        <w:ind w:left="426"/>
      </w:pPr>
      <w:r w:rsidRPr="00745A85">
        <w:t xml:space="preserve">De actiepunten </w:t>
      </w:r>
      <w:r>
        <w:t xml:space="preserve">3, </w:t>
      </w:r>
      <w:r w:rsidRPr="00745A85">
        <w:t xml:space="preserve">33, 34, 43, 44 en 47 zijn uitgevoerd en vervallen </w:t>
      </w:r>
    </w:p>
    <w:p w14:paraId="02950198" w14:textId="77777777" w:rsidR="0069011B" w:rsidRPr="0069011B" w:rsidRDefault="0069011B" w:rsidP="0069011B">
      <w:pPr>
        <w:pStyle w:val="Geenafstand"/>
        <w:numPr>
          <w:ilvl w:val="0"/>
          <w:numId w:val="10"/>
        </w:numPr>
        <w:pBdr>
          <w:top w:val="nil"/>
          <w:left w:val="nil"/>
          <w:bottom w:val="nil"/>
          <w:right w:val="nil"/>
          <w:between w:val="nil"/>
          <w:bar w:val="nil"/>
        </w:pBdr>
        <w:rPr>
          <w:b/>
        </w:rPr>
      </w:pPr>
      <w:r w:rsidRPr="0069011B">
        <w:rPr>
          <w:b/>
        </w:rPr>
        <w:lastRenderedPageBreak/>
        <w:t xml:space="preserve">Mededelingen </w:t>
      </w:r>
    </w:p>
    <w:p w14:paraId="296ACEEE" w14:textId="3F71639F" w:rsidR="0069011B" w:rsidRDefault="0069011B" w:rsidP="0069011B">
      <w:pPr>
        <w:pStyle w:val="Geenafstand"/>
        <w:numPr>
          <w:ilvl w:val="0"/>
          <w:numId w:val="9"/>
        </w:numPr>
        <w:pBdr>
          <w:top w:val="nil"/>
          <w:left w:val="nil"/>
          <w:bottom w:val="nil"/>
          <w:right w:val="nil"/>
          <w:between w:val="nil"/>
          <w:bar w:val="nil"/>
        </w:pBdr>
      </w:pPr>
      <w:r>
        <w:t>Toelichting door voorzitter op het gesprek met Peter van Gerven over vacatures binnen de wijkraad. De laatstgenoemde amb</w:t>
      </w:r>
      <w:r w:rsidR="00E00E55">
        <w:t xml:space="preserve">ieert de functie van secretaris. Huidige en toekomstige functionarissen zullen onderling afstemmen. </w:t>
      </w:r>
    </w:p>
    <w:p w14:paraId="01914879" w14:textId="77777777" w:rsidR="0069011B" w:rsidRDefault="0069011B" w:rsidP="0069011B">
      <w:pPr>
        <w:pStyle w:val="Geenafstand"/>
        <w:ind w:left="360"/>
      </w:pPr>
    </w:p>
    <w:p w14:paraId="3D96036D" w14:textId="77777777" w:rsidR="0069011B" w:rsidRPr="0069011B" w:rsidRDefault="0069011B" w:rsidP="0069011B">
      <w:pPr>
        <w:pStyle w:val="Geenafstand"/>
        <w:numPr>
          <w:ilvl w:val="0"/>
          <w:numId w:val="11"/>
        </w:numPr>
        <w:pBdr>
          <w:top w:val="nil"/>
          <w:left w:val="nil"/>
          <w:bottom w:val="nil"/>
          <w:right w:val="nil"/>
          <w:between w:val="nil"/>
          <w:bar w:val="nil"/>
        </w:pBdr>
        <w:rPr>
          <w:b/>
        </w:rPr>
      </w:pPr>
      <w:r w:rsidRPr="0069011B">
        <w:rPr>
          <w:b/>
        </w:rPr>
        <w:t>Werkgroep Ruimtelijke Ordening en Verkeer</w:t>
      </w:r>
    </w:p>
    <w:p w14:paraId="3F0E52A7" w14:textId="77777777" w:rsidR="0069011B" w:rsidRDefault="0069011B" w:rsidP="0069011B">
      <w:pPr>
        <w:pStyle w:val="Geenafstand"/>
        <w:numPr>
          <w:ilvl w:val="0"/>
          <w:numId w:val="9"/>
        </w:numPr>
        <w:pBdr>
          <w:top w:val="nil"/>
          <w:left w:val="nil"/>
          <w:bottom w:val="nil"/>
          <w:right w:val="nil"/>
          <w:between w:val="nil"/>
          <w:bar w:val="nil"/>
        </w:pBdr>
      </w:pPr>
      <w:r>
        <w:t>Samenstelling werkgroep</w:t>
      </w:r>
    </w:p>
    <w:p w14:paraId="23859EBF" w14:textId="692B277D" w:rsidR="0069011B" w:rsidRDefault="0069011B" w:rsidP="00204BD0">
      <w:pPr>
        <w:pStyle w:val="Geenafstand"/>
        <w:ind w:left="426"/>
      </w:pPr>
      <w:r>
        <w:t>Op 26 maart zal naar alle waarschijnlijkheid een eerste overleg van de werkgroep plaatsvinden, waarbij de wijkmanager en Willem Hollander</w:t>
      </w:r>
      <w:r w:rsidR="00E00E55">
        <w:t>, gemeenteambtenaar,</w:t>
      </w:r>
      <w:r>
        <w:t xml:space="preserve"> aanwezig zijn. Het doel is dan spijkers met koppen te slaan</w:t>
      </w:r>
      <w:r w:rsidR="00E00E55">
        <w:t>.</w:t>
      </w:r>
    </w:p>
    <w:p w14:paraId="5827C334" w14:textId="77777777" w:rsidR="0069011B" w:rsidRDefault="0069011B" w:rsidP="0069011B">
      <w:pPr>
        <w:pStyle w:val="Geenafstand"/>
        <w:numPr>
          <w:ilvl w:val="0"/>
          <w:numId w:val="9"/>
        </w:numPr>
        <w:pBdr>
          <w:top w:val="nil"/>
          <w:left w:val="nil"/>
          <w:bottom w:val="nil"/>
          <w:right w:val="nil"/>
          <w:between w:val="nil"/>
          <w:bar w:val="nil"/>
        </w:pBdr>
      </w:pPr>
      <w:r>
        <w:t>Verslag vergadering werkgroep.</w:t>
      </w:r>
    </w:p>
    <w:p w14:paraId="0878761D" w14:textId="3D791519" w:rsidR="0069011B" w:rsidRDefault="0069011B" w:rsidP="00204BD0">
      <w:pPr>
        <w:pStyle w:val="Geenafstand"/>
        <w:ind w:left="426"/>
      </w:pPr>
      <w:r>
        <w:t xml:space="preserve">Dit agendapunt vervalt, omdat de geplande vergadering vanwege </w:t>
      </w:r>
      <w:r w:rsidR="00E00E55">
        <w:t>weersomstandigheden is afgelast.</w:t>
      </w:r>
    </w:p>
    <w:p w14:paraId="1057F04F" w14:textId="77777777" w:rsidR="0069011B" w:rsidRDefault="0069011B" w:rsidP="0069011B">
      <w:pPr>
        <w:pStyle w:val="Geenafstand"/>
        <w:numPr>
          <w:ilvl w:val="0"/>
          <w:numId w:val="9"/>
        </w:numPr>
        <w:pBdr>
          <w:top w:val="nil"/>
          <w:left w:val="nil"/>
          <w:bottom w:val="nil"/>
          <w:right w:val="nil"/>
          <w:between w:val="nil"/>
          <w:bar w:val="nil"/>
        </w:pBdr>
      </w:pPr>
      <w:r>
        <w:t>Overige punten</w:t>
      </w:r>
    </w:p>
    <w:p w14:paraId="18AABBE7" w14:textId="23BFA5EA" w:rsidR="0069011B" w:rsidRDefault="0069011B" w:rsidP="00204BD0">
      <w:pPr>
        <w:pStyle w:val="Geenafstand"/>
        <w:ind w:left="426"/>
      </w:pPr>
      <w:r>
        <w:t>Renovatie Sportlaan zal vermoedelijk en afhankelijk van de financiën in 2019 worden gerealiseerd</w:t>
      </w:r>
      <w:r w:rsidR="00E00E55">
        <w:t>.</w:t>
      </w:r>
      <w:r>
        <w:t xml:space="preserve"> </w:t>
      </w:r>
    </w:p>
    <w:p w14:paraId="68F73F0B" w14:textId="3796C439" w:rsidR="0069011B" w:rsidRDefault="0069011B" w:rsidP="00204BD0">
      <w:pPr>
        <w:spacing w:after="160" w:line="259" w:lineRule="auto"/>
        <w:ind w:left="426"/>
        <w:contextualSpacing/>
      </w:pPr>
      <w:r>
        <w:t>Bij de geïnventariseerde knelpunten van de werkgroep [</w:t>
      </w:r>
      <w:r w:rsidRPr="00745A85">
        <w:t>30-km-zone</w:t>
      </w:r>
      <w:r w:rsidRPr="00B72214">
        <w:t>, situatie Winkelcentrum Molenhoek, perikelen parkeerplaats,</w:t>
      </w:r>
      <w:r w:rsidRPr="00745A85">
        <w:t xml:space="preserve"> renovati</w:t>
      </w:r>
      <w:r w:rsidRPr="00B72214">
        <w:t>e Slauerhoff- en Huijgensstraat, s</w:t>
      </w:r>
      <w:r w:rsidRPr="00745A85">
        <w:t>ituatie Sportlaan: parkeren Kwekkeltje, Kwekkelstijn en Tennisveren</w:t>
      </w:r>
      <w:r>
        <w:t xml:space="preserve">iging, </w:t>
      </w:r>
      <w:r w:rsidRPr="00745A85">
        <w:t>Oostelijke Landweg</w:t>
      </w:r>
      <w:r w:rsidRPr="00B72214">
        <w:t>, A2 en geluid spoor]</w:t>
      </w:r>
      <w:r>
        <w:t xml:space="preserve"> plaatst wijkmanager de kanttekening, dat de werkgroep niet alles dubbelop moet gaan doen, door ook de punten die bij andere gremia op agenda staan en aangepakt worden, op haar eigen agenda te zetten.</w:t>
      </w:r>
      <w:r w:rsidRPr="00745A85">
        <w:br/>
      </w:r>
      <w:r>
        <w:t xml:space="preserve">De suggestie [door Kees] wordt gedaan om i.s.m. met de werkgroep Groen een wijkschouw te organiseren. Laatstgenoemde werkgroep heeft onlangs een schouw gedaan; de globale uitkomsten zijn intern niet bekend en gevraagd wordt om meer openbaarheid van de bevindingen </w:t>
      </w:r>
      <w:r w:rsidR="00E00E55">
        <w:t xml:space="preserve">van o.a. </w:t>
      </w:r>
      <w:r>
        <w:t xml:space="preserve">deze wijkschouw.  De twee werkgroepen kunnen in een te plannen wijkschouw zoeken naar overeenkomsten in knelpunten en die opnemen in deze schouw. </w:t>
      </w:r>
    </w:p>
    <w:p w14:paraId="703A76B0" w14:textId="77777777" w:rsidR="0069011B" w:rsidRDefault="0069011B" w:rsidP="0069011B">
      <w:pPr>
        <w:pStyle w:val="Geenafstand"/>
        <w:ind w:left="720"/>
      </w:pPr>
    </w:p>
    <w:p w14:paraId="0DE83B25" w14:textId="77777777" w:rsidR="0069011B" w:rsidRDefault="0069011B" w:rsidP="0069011B">
      <w:pPr>
        <w:pStyle w:val="Geenafstand"/>
        <w:numPr>
          <w:ilvl w:val="0"/>
          <w:numId w:val="12"/>
        </w:numPr>
        <w:pBdr>
          <w:top w:val="nil"/>
          <w:left w:val="nil"/>
          <w:bottom w:val="nil"/>
          <w:right w:val="nil"/>
          <w:between w:val="nil"/>
          <w:bar w:val="nil"/>
        </w:pBdr>
      </w:pPr>
      <w:r>
        <w:t>B</w:t>
      </w:r>
      <w:r w:rsidRPr="0069011B">
        <w:rPr>
          <w:b/>
        </w:rPr>
        <w:t>estuur</w:t>
      </w:r>
    </w:p>
    <w:p w14:paraId="2131C200" w14:textId="77777777" w:rsidR="0069011B" w:rsidRDefault="0069011B" w:rsidP="0069011B">
      <w:pPr>
        <w:pStyle w:val="Lijstalinea"/>
        <w:numPr>
          <w:ilvl w:val="0"/>
          <w:numId w:val="13"/>
        </w:numPr>
        <w:pBdr>
          <w:top w:val="nil"/>
          <w:left w:val="nil"/>
          <w:bottom w:val="nil"/>
          <w:right w:val="nil"/>
          <w:between w:val="nil"/>
          <w:bar w:val="nil"/>
        </w:pBdr>
        <w:spacing w:after="0" w:line="240" w:lineRule="auto"/>
        <w:contextualSpacing w:val="0"/>
        <w:rPr>
          <w:shd w:val="clear" w:color="auto" w:fill="FFFFFF"/>
        </w:rPr>
      </w:pPr>
      <w:r>
        <w:rPr>
          <w:shd w:val="clear" w:color="auto" w:fill="FFFFFF"/>
        </w:rPr>
        <w:t>De organisatie van de wijkavond</w:t>
      </w:r>
    </w:p>
    <w:p w14:paraId="70F95C65" w14:textId="77777777" w:rsidR="00204BD0" w:rsidRDefault="0069011B" w:rsidP="00204BD0">
      <w:pPr>
        <w:pStyle w:val="Geenafstand"/>
        <w:ind w:left="426"/>
        <w:rPr>
          <w:shd w:val="clear" w:color="auto" w:fill="FFFFFF"/>
        </w:rPr>
      </w:pPr>
      <w:r>
        <w:rPr>
          <w:shd w:val="clear" w:color="auto" w:fill="FFFFFF"/>
        </w:rPr>
        <w:t xml:space="preserve">a. Op </w:t>
      </w:r>
      <w:r w:rsidRPr="00B72214">
        <w:rPr>
          <w:shd w:val="clear" w:color="auto" w:fill="FFFFFF"/>
        </w:rPr>
        <w:t xml:space="preserve">20 maart </w:t>
      </w:r>
      <w:r>
        <w:rPr>
          <w:shd w:val="clear" w:color="auto" w:fill="FFFFFF"/>
        </w:rPr>
        <w:t xml:space="preserve">staat de </w:t>
      </w:r>
      <w:r w:rsidRPr="00B72214">
        <w:rPr>
          <w:shd w:val="clear" w:color="auto" w:fill="FFFFFF"/>
        </w:rPr>
        <w:t>vrijwilligersbijeenkomst</w:t>
      </w:r>
      <w:r>
        <w:rPr>
          <w:shd w:val="clear" w:color="auto" w:fill="FFFFFF"/>
        </w:rPr>
        <w:t xml:space="preserve"> n.a.v. de interne werving gepland</w:t>
      </w:r>
      <w:r w:rsidRPr="00B72214">
        <w:rPr>
          <w:shd w:val="clear" w:color="auto" w:fill="FFFFFF"/>
        </w:rPr>
        <w:t xml:space="preserve">; </w:t>
      </w:r>
      <w:r>
        <w:rPr>
          <w:shd w:val="clear" w:color="auto" w:fill="FFFFFF"/>
        </w:rPr>
        <w:t>voorzitter zal een inleiding houden en de verschillende werkgroepen zullen voor hun eigen informatie zorgen</w:t>
      </w:r>
      <w:r w:rsidRPr="00B72214">
        <w:rPr>
          <w:shd w:val="clear" w:color="auto" w:fill="FFFFFF"/>
        </w:rPr>
        <w:t xml:space="preserve">. </w:t>
      </w:r>
      <w:r>
        <w:rPr>
          <w:shd w:val="clear" w:color="auto" w:fill="FFFFFF"/>
        </w:rPr>
        <w:t xml:space="preserve">Maria zal een </w:t>
      </w:r>
      <w:r w:rsidRPr="00B72214">
        <w:rPr>
          <w:shd w:val="clear" w:color="auto" w:fill="FFFFFF"/>
        </w:rPr>
        <w:t xml:space="preserve">herinnering </w:t>
      </w:r>
      <w:r>
        <w:rPr>
          <w:shd w:val="clear" w:color="auto" w:fill="FFFFFF"/>
        </w:rPr>
        <w:t>aan deze avond sturen naar onze vrijwilligers</w:t>
      </w:r>
    </w:p>
    <w:p w14:paraId="5E487415" w14:textId="295A9018" w:rsidR="0069011B" w:rsidRPr="00204BD0" w:rsidRDefault="0069011B" w:rsidP="00204BD0">
      <w:pPr>
        <w:pStyle w:val="Geenafstand"/>
        <w:ind w:left="426"/>
      </w:pPr>
      <w:r>
        <w:rPr>
          <w:shd w:val="clear" w:color="auto" w:fill="FFFFFF"/>
        </w:rPr>
        <w:t xml:space="preserve">b. Op </w:t>
      </w:r>
      <w:r w:rsidRPr="00B72214">
        <w:rPr>
          <w:shd w:val="clear" w:color="auto" w:fill="FFFFFF"/>
        </w:rPr>
        <w:t>10 april</w:t>
      </w:r>
      <w:r>
        <w:rPr>
          <w:shd w:val="clear" w:color="auto" w:fill="FFFFFF"/>
        </w:rPr>
        <w:t xml:space="preserve"> zullen we in de Bij Bomans –ruimte de openbare wijkavond houden. </w:t>
      </w:r>
      <w:r w:rsidRPr="00204BD0">
        <w:t xml:space="preserve">Programma: </w:t>
      </w:r>
    </w:p>
    <w:p w14:paraId="1C9A2F89" w14:textId="77777777" w:rsidR="0069011B" w:rsidRPr="00204BD0" w:rsidRDefault="0069011B" w:rsidP="00204BD0">
      <w:pPr>
        <w:pStyle w:val="Geenafstand"/>
        <w:ind w:left="426"/>
      </w:pPr>
      <w:r w:rsidRPr="00204BD0">
        <w:t>Inloop v.a. 19.30 uur</w:t>
      </w:r>
    </w:p>
    <w:p w14:paraId="621E4F71" w14:textId="77777777" w:rsidR="0069011B" w:rsidRPr="00204BD0" w:rsidRDefault="0069011B" w:rsidP="00204BD0">
      <w:pPr>
        <w:pStyle w:val="Geenafstand"/>
        <w:ind w:left="426"/>
      </w:pPr>
      <w:r w:rsidRPr="00204BD0">
        <w:t xml:space="preserve">Aanvang 20.00 uur </w:t>
      </w:r>
    </w:p>
    <w:p w14:paraId="3FDA967D" w14:textId="77777777" w:rsidR="0069011B" w:rsidRPr="00204BD0" w:rsidRDefault="0069011B" w:rsidP="00204BD0">
      <w:pPr>
        <w:pStyle w:val="Geenafstand"/>
        <w:ind w:left="426"/>
      </w:pPr>
      <w:r w:rsidRPr="00204BD0">
        <w:t>Afsluiting 21.30 uur</w:t>
      </w:r>
    </w:p>
    <w:p w14:paraId="3FCC1D97" w14:textId="3790FFC7" w:rsidR="0069011B" w:rsidRPr="00204BD0" w:rsidRDefault="0069011B" w:rsidP="00204BD0">
      <w:pPr>
        <w:pStyle w:val="Geenafstand"/>
        <w:ind w:left="426"/>
      </w:pPr>
      <w:r w:rsidRPr="00204BD0">
        <w:t xml:space="preserve">Na een inleiding door voorzitter, </w:t>
      </w:r>
      <w:r w:rsidR="00E00E55">
        <w:t>wordt het woord aan Roel van de</w:t>
      </w:r>
      <w:r w:rsidRPr="00204BD0">
        <w:t xml:space="preserve"> Groes</w:t>
      </w:r>
      <w:r w:rsidR="00E00E55">
        <w:t xml:space="preserve">, wijkgent burgerparticipatie, gegeven. </w:t>
      </w:r>
      <w:r w:rsidRPr="00204BD0">
        <w:t>Na de pauze kan boven en beneden aan de voorzitters en leden van de verschillende werkgroepen informatie worden gevraagd</w:t>
      </w:r>
      <w:r w:rsidR="00E00E55">
        <w:t>.</w:t>
      </w:r>
    </w:p>
    <w:p w14:paraId="1497FE14" w14:textId="77777777" w:rsidR="0069011B" w:rsidRDefault="0069011B" w:rsidP="00204BD0">
      <w:pPr>
        <w:pStyle w:val="Lijstalinea"/>
        <w:numPr>
          <w:ilvl w:val="0"/>
          <w:numId w:val="9"/>
        </w:numPr>
        <w:pBdr>
          <w:top w:val="nil"/>
          <w:left w:val="nil"/>
          <w:bottom w:val="nil"/>
          <w:right w:val="nil"/>
          <w:between w:val="nil"/>
          <w:bar w:val="nil"/>
        </w:pBdr>
        <w:spacing w:after="0" w:line="240" w:lineRule="auto"/>
        <w:ind w:left="426"/>
        <w:contextualSpacing w:val="0"/>
        <w:rPr>
          <w:shd w:val="clear" w:color="auto" w:fill="FFFFFF"/>
        </w:rPr>
      </w:pPr>
      <w:r>
        <w:rPr>
          <w:shd w:val="clear" w:color="auto" w:fill="FFFFFF"/>
        </w:rPr>
        <w:t>Stand van zaken werving van bestuursleden</w:t>
      </w:r>
    </w:p>
    <w:p w14:paraId="25FAFF0A" w14:textId="77777777" w:rsidR="0069011B" w:rsidRPr="00B72214" w:rsidRDefault="0069011B" w:rsidP="00204BD0">
      <w:pPr>
        <w:pStyle w:val="Geenafstand"/>
        <w:ind w:left="426"/>
        <w:rPr>
          <w:shd w:val="clear" w:color="auto" w:fill="FFFFFF"/>
        </w:rPr>
      </w:pPr>
      <w:r>
        <w:rPr>
          <w:shd w:val="clear" w:color="auto" w:fill="FFFFFF"/>
        </w:rPr>
        <w:t>Zie mededelingen [agendapunt 4]</w:t>
      </w:r>
    </w:p>
    <w:p w14:paraId="67B93A26" w14:textId="77777777" w:rsidR="00204BD0" w:rsidRDefault="00204BD0" w:rsidP="00204BD0">
      <w:pPr>
        <w:pStyle w:val="Geenafstand"/>
        <w:ind w:left="709"/>
        <w:rPr>
          <w:shd w:val="clear" w:color="auto" w:fill="FFFFFF"/>
        </w:rPr>
      </w:pPr>
    </w:p>
    <w:p w14:paraId="2916D7D5" w14:textId="50B13CC6" w:rsidR="0069011B" w:rsidRPr="00204BD0" w:rsidRDefault="0069011B" w:rsidP="00204BD0">
      <w:pPr>
        <w:pStyle w:val="Geenafstand"/>
        <w:ind w:left="426"/>
      </w:pPr>
      <w:r>
        <w:rPr>
          <w:shd w:val="clear" w:color="auto" w:fill="FFFFFF"/>
        </w:rPr>
        <w:t xml:space="preserve">Inhoudelijk jaarverslag </w:t>
      </w:r>
      <w:r w:rsidR="00E00E55">
        <w:rPr>
          <w:shd w:val="clear" w:color="auto" w:fill="FFFFFF"/>
        </w:rPr>
        <w:t xml:space="preserve">2017 </w:t>
      </w:r>
      <w:r>
        <w:rPr>
          <w:shd w:val="clear" w:color="auto" w:fill="FFFFFF"/>
        </w:rPr>
        <w:t>[nagekomen] – De bestuursleden reageren, indien gewenst, nog per mail op het verslag, zijnde de verantwoording van de activiteiten van de wijkraad naar de gemeente. Voorzitter stuurt het alsnog naar de bestuursleden die het verslag niet hebben ontvangen</w:t>
      </w:r>
    </w:p>
    <w:p w14:paraId="5F568C80" w14:textId="78F7DA2C" w:rsidR="00990265" w:rsidRDefault="00990265">
      <w:r>
        <w:br w:type="page"/>
      </w:r>
    </w:p>
    <w:p w14:paraId="6C62DEDE" w14:textId="75F2803F" w:rsidR="0069011B" w:rsidRPr="00204BD0" w:rsidRDefault="0069011B" w:rsidP="0069011B">
      <w:pPr>
        <w:pStyle w:val="Geenafstand"/>
        <w:numPr>
          <w:ilvl w:val="0"/>
          <w:numId w:val="14"/>
        </w:numPr>
        <w:pBdr>
          <w:top w:val="nil"/>
          <w:left w:val="nil"/>
          <w:bottom w:val="nil"/>
          <w:right w:val="nil"/>
          <w:between w:val="nil"/>
          <w:bar w:val="nil"/>
        </w:pBdr>
        <w:rPr>
          <w:b/>
        </w:rPr>
      </w:pPr>
      <w:r w:rsidRPr="00204BD0">
        <w:rPr>
          <w:b/>
        </w:rPr>
        <w:lastRenderedPageBreak/>
        <w:t>Werkgroep Zorgzame wijk/ Bij Bomans</w:t>
      </w:r>
    </w:p>
    <w:p w14:paraId="280CD858" w14:textId="77777777" w:rsidR="0069011B" w:rsidRDefault="0069011B" w:rsidP="0069011B">
      <w:pPr>
        <w:pStyle w:val="Lijstalinea"/>
        <w:numPr>
          <w:ilvl w:val="0"/>
          <w:numId w:val="15"/>
        </w:numPr>
        <w:pBdr>
          <w:top w:val="nil"/>
          <w:left w:val="nil"/>
          <w:bottom w:val="nil"/>
          <w:right w:val="nil"/>
          <w:between w:val="nil"/>
          <w:bar w:val="nil"/>
        </w:pBdr>
        <w:spacing w:after="0" w:line="240" w:lineRule="auto"/>
        <w:contextualSpacing w:val="0"/>
      </w:pPr>
      <w:r>
        <w:t>Stand van zaken gezamenlijke huisvesting met de Vrolijke Schutters</w:t>
      </w:r>
    </w:p>
    <w:p w14:paraId="6611B90B" w14:textId="3A755CB5" w:rsidR="0069011B" w:rsidRDefault="0069011B" w:rsidP="00204BD0">
      <w:pPr>
        <w:ind w:left="426"/>
      </w:pPr>
      <w:r>
        <w:t>Het geplande overleg met gemeente is niet door gegaan, vanwege niet afgerond onderzoek. Het gesprek is nu gepland op 19 maart</w:t>
      </w:r>
      <w:r w:rsidR="00E00E55">
        <w:t xml:space="preserve">. Daarna overleggen DVS en de wijkraad weer met elkaar </w:t>
      </w:r>
    </w:p>
    <w:p w14:paraId="50F4BFC6" w14:textId="627E158B" w:rsidR="0069011B" w:rsidRPr="00745A85" w:rsidRDefault="0069011B" w:rsidP="00204BD0">
      <w:pPr>
        <w:pStyle w:val="Geenafstand"/>
        <w:ind w:left="426"/>
      </w:pPr>
      <w:r w:rsidRPr="00745A85">
        <w:rPr>
          <w:i/>
        </w:rPr>
        <w:t xml:space="preserve">BAG en </w:t>
      </w:r>
      <w:r w:rsidR="00671A75" w:rsidRPr="00745A85">
        <w:rPr>
          <w:i/>
        </w:rPr>
        <w:t>IJsbaan</w:t>
      </w:r>
      <w:r w:rsidR="00671A75" w:rsidRPr="00745A85">
        <w:t xml:space="preserve"> [</w:t>
      </w:r>
      <w:r w:rsidRPr="00745A85">
        <w:t xml:space="preserve">nagekomen] - </w:t>
      </w:r>
      <w:r w:rsidRPr="00B72214">
        <w:rPr>
          <w:u w:color="000000"/>
        </w:rPr>
        <w:t xml:space="preserve">Kees schetst het </w:t>
      </w:r>
      <w:r w:rsidRPr="00745A85">
        <w:rPr>
          <w:u w:color="000000"/>
        </w:rPr>
        <w:t xml:space="preserve">dilemma </w:t>
      </w:r>
      <w:r>
        <w:rPr>
          <w:u w:color="000000"/>
        </w:rPr>
        <w:t xml:space="preserve">van de </w:t>
      </w:r>
      <w:r w:rsidRPr="00745A85">
        <w:rPr>
          <w:u w:color="000000"/>
        </w:rPr>
        <w:t>BAG over de aanschaf v</w:t>
      </w:r>
      <w:r w:rsidRPr="00B72214">
        <w:rPr>
          <w:u w:color="000000"/>
        </w:rPr>
        <w:t>an gebruiksgoederen [borging]</w:t>
      </w:r>
      <w:r>
        <w:rPr>
          <w:u w:color="000000"/>
        </w:rPr>
        <w:t>, n.a.v. de aanvraag voor een groot zeil voor de ijsbaan Debussy- en Chopinlaan</w:t>
      </w:r>
      <w:r w:rsidRPr="00B72214">
        <w:rPr>
          <w:u w:color="000000"/>
        </w:rPr>
        <w:t xml:space="preserve">. </w:t>
      </w:r>
      <w:r>
        <w:rPr>
          <w:u w:color="000000"/>
        </w:rPr>
        <w:t xml:space="preserve">De </w:t>
      </w:r>
      <w:r w:rsidRPr="00745A85">
        <w:rPr>
          <w:u w:color="000000"/>
        </w:rPr>
        <w:t xml:space="preserve">discussie over de voor en tegens </w:t>
      </w:r>
      <w:r>
        <w:rPr>
          <w:u w:color="000000"/>
        </w:rPr>
        <w:t xml:space="preserve">m.b.t. het beheer van gebruiksgoederen, mondt uit in het feit dat we dit beheer niet op ons nemen, noch als Bij Bomans, noch als wijkraad. </w:t>
      </w:r>
    </w:p>
    <w:p w14:paraId="586DF488" w14:textId="77777777" w:rsidR="0069011B" w:rsidRPr="00B72214" w:rsidRDefault="0069011B" w:rsidP="0069011B">
      <w:pPr>
        <w:pStyle w:val="Geenafstand"/>
      </w:pPr>
    </w:p>
    <w:p w14:paraId="0D4AEAF0" w14:textId="77777777" w:rsidR="0069011B" w:rsidRPr="00204BD0" w:rsidRDefault="0069011B" w:rsidP="0069011B">
      <w:pPr>
        <w:pStyle w:val="Geenafstand"/>
        <w:numPr>
          <w:ilvl w:val="0"/>
          <w:numId w:val="16"/>
        </w:numPr>
        <w:pBdr>
          <w:top w:val="nil"/>
          <w:left w:val="nil"/>
          <w:bottom w:val="nil"/>
          <w:right w:val="nil"/>
          <w:between w:val="nil"/>
          <w:bar w:val="nil"/>
        </w:pBdr>
        <w:rPr>
          <w:b/>
        </w:rPr>
      </w:pPr>
      <w:r w:rsidRPr="00204BD0">
        <w:rPr>
          <w:b/>
        </w:rPr>
        <w:t xml:space="preserve">Werkgroep Openbare Ruimte en Groen </w:t>
      </w:r>
    </w:p>
    <w:p w14:paraId="0E23B163" w14:textId="77777777" w:rsidR="0069011B" w:rsidRDefault="0069011B" w:rsidP="0069011B">
      <w:pPr>
        <w:pStyle w:val="Geenafstand"/>
        <w:numPr>
          <w:ilvl w:val="0"/>
          <w:numId w:val="17"/>
        </w:numPr>
        <w:pBdr>
          <w:top w:val="nil"/>
          <w:left w:val="nil"/>
          <w:bottom w:val="nil"/>
          <w:right w:val="nil"/>
          <w:between w:val="nil"/>
          <w:bar w:val="nil"/>
        </w:pBdr>
      </w:pPr>
      <w:r>
        <w:t>Stand van zaken</w:t>
      </w:r>
    </w:p>
    <w:p w14:paraId="0A58DF49" w14:textId="77777777" w:rsidR="0069011B" w:rsidRDefault="0069011B" w:rsidP="00204BD0">
      <w:pPr>
        <w:pStyle w:val="Geenafstand"/>
        <w:ind w:left="426"/>
      </w:pPr>
      <w:r>
        <w:t xml:space="preserve">De werkgroep heeft volgende week vergadering. Actueel is momenteel het bomen – beleidsplan, waarbij nu de gemeente aanzet is; na bespreking in de werkgroep, wordt e.e.a. gecommuniceerd met de wijk </w:t>
      </w:r>
    </w:p>
    <w:p w14:paraId="0E7AAF77" w14:textId="4372715B" w:rsidR="0069011B" w:rsidRDefault="0069011B" w:rsidP="00204BD0">
      <w:pPr>
        <w:pStyle w:val="Geenafstand"/>
        <w:ind w:left="426"/>
      </w:pPr>
      <w:r>
        <w:t xml:space="preserve">De werkgroep heeft mails ontvangen m.b.t. geluidsoverlast [in feite voor RO&amp;V]. Dit heeft Anita accuraat opgepakt, alsmede de gemeente. De bewoner heeft laten weten </w:t>
      </w:r>
      <w:r w:rsidR="00E00E55">
        <w:t xml:space="preserve">zeer </w:t>
      </w:r>
      <w:r>
        <w:t xml:space="preserve">tevreden te zijn. </w:t>
      </w:r>
    </w:p>
    <w:p w14:paraId="13AA27B3" w14:textId="77777777" w:rsidR="0069011B" w:rsidRDefault="0069011B" w:rsidP="00204BD0">
      <w:pPr>
        <w:pStyle w:val="Geenafstand"/>
        <w:ind w:left="426"/>
      </w:pPr>
      <w:r>
        <w:t>Bomenkap PC Hooftstraat - Dion van Zoggel heeft het secretariaat van de Wijkraad een mail gestuurd met informatie over genoemde kap. Deze is direct doorgezet naar de secretaris van de werkgroep.</w:t>
      </w:r>
    </w:p>
    <w:p w14:paraId="1659005D" w14:textId="77777777" w:rsidR="00204BD0" w:rsidRDefault="00204BD0" w:rsidP="0069011B">
      <w:pPr>
        <w:pStyle w:val="Geenafstand"/>
        <w:ind w:left="708"/>
      </w:pPr>
    </w:p>
    <w:p w14:paraId="7DE61D7D" w14:textId="77777777" w:rsidR="0069011B" w:rsidRPr="00204BD0" w:rsidRDefault="0069011B" w:rsidP="0069011B">
      <w:pPr>
        <w:pStyle w:val="Geenafstand"/>
        <w:numPr>
          <w:ilvl w:val="0"/>
          <w:numId w:val="18"/>
        </w:numPr>
        <w:pBdr>
          <w:top w:val="nil"/>
          <w:left w:val="nil"/>
          <w:bottom w:val="nil"/>
          <w:right w:val="nil"/>
          <w:between w:val="nil"/>
          <w:bar w:val="nil"/>
        </w:pBdr>
        <w:rPr>
          <w:b/>
        </w:rPr>
      </w:pPr>
      <w:r w:rsidRPr="00204BD0">
        <w:rPr>
          <w:b/>
        </w:rPr>
        <w:t xml:space="preserve">Werkgroep Communicatie </w:t>
      </w:r>
    </w:p>
    <w:p w14:paraId="00064E96" w14:textId="77777777" w:rsidR="0069011B" w:rsidRPr="00745A85" w:rsidRDefault="0069011B" w:rsidP="0069011B">
      <w:pPr>
        <w:pStyle w:val="Lijstalinea"/>
        <w:numPr>
          <w:ilvl w:val="0"/>
          <w:numId w:val="20"/>
        </w:numPr>
        <w:pBdr>
          <w:top w:val="nil"/>
          <w:left w:val="nil"/>
          <w:bottom w:val="nil"/>
          <w:right w:val="nil"/>
          <w:between w:val="nil"/>
          <w:bar w:val="nil"/>
        </w:pBdr>
        <w:spacing w:after="0" w:line="240" w:lineRule="auto"/>
        <w:contextualSpacing w:val="0"/>
      </w:pPr>
      <w:r>
        <w:rPr>
          <w:shd w:val="clear" w:color="auto" w:fill="FFFFFF"/>
        </w:rPr>
        <w:t>Afspraken vervaardigen papieren nieuwsbrief</w:t>
      </w:r>
    </w:p>
    <w:p w14:paraId="0D017297" w14:textId="77777777" w:rsidR="0069011B" w:rsidRDefault="0069011B" w:rsidP="00204BD0">
      <w:pPr>
        <w:pStyle w:val="Geenafstand"/>
        <w:ind w:left="426"/>
      </w:pPr>
      <w:r>
        <w:t>Dit traject loopt; kopij is aangeleverd en de inhoud zal met name over de wijkraad vacatures gaan</w:t>
      </w:r>
    </w:p>
    <w:p w14:paraId="0B95B0C6" w14:textId="77777777" w:rsidR="0069011B" w:rsidRDefault="0069011B" w:rsidP="00204BD0">
      <w:pPr>
        <w:pStyle w:val="Geenafstand"/>
        <w:ind w:left="426"/>
      </w:pPr>
      <w:r>
        <w:t xml:space="preserve">N.a.v. de logo voorstellen is er in algemene zin behoefte </w:t>
      </w:r>
      <w:r w:rsidRPr="00B72214">
        <w:t>een beleidsstuk</w:t>
      </w:r>
      <w:r>
        <w:t xml:space="preserve"> van de werkgroep, met ook duidelijkheid over taken en verantwoordelijkheden, met als uiteindelijk doel de slagvaardigheid van en in de werkgroep te vergroten. Deze werkgroep komt een volgende vergadering als een van de eersten aan bod op de agenda. </w:t>
      </w:r>
    </w:p>
    <w:p w14:paraId="08AB599E" w14:textId="77777777" w:rsidR="0069011B" w:rsidRDefault="0069011B" w:rsidP="00204BD0">
      <w:pPr>
        <w:pStyle w:val="Geenafstand"/>
        <w:ind w:left="426"/>
      </w:pPr>
      <w:r>
        <w:t xml:space="preserve">Overige agendapunten van de werkgroep blijven staan. </w:t>
      </w:r>
    </w:p>
    <w:p w14:paraId="3099C0D5" w14:textId="77777777" w:rsidR="0069011B" w:rsidRDefault="0069011B" w:rsidP="00204BD0">
      <w:pPr>
        <w:pStyle w:val="Geenafstand"/>
        <w:ind w:left="426"/>
      </w:pPr>
      <w:r w:rsidRPr="00B72214">
        <w:t>Penningmeester verzoekt om de jaarrekening op de website te plaatsen.</w:t>
      </w:r>
    </w:p>
    <w:p w14:paraId="15878923" w14:textId="77777777" w:rsidR="0069011B" w:rsidRDefault="0069011B" w:rsidP="0069011B">
      <w:pPr>
        <w:pStyle w:val="Geenafstand"/>
      </w:pPr>
    </w:p>
    <w:p w14:paraId="0BA4B83E" w14:textId="77777777" w:rsidR="0069011B" w:rsidRPr="00204BD0" w:rsidRDefault="0069011B" w:rsidP="0069011B">
      <w:pPr>
        <w:pStyle w:val="Geenafstand"/>
        <w:numPr>
          <w:ilvl w:val="0"/>
          <w:numId w:val="22"/>
        </w:numPr>
        <w:pBdr>
          <w:top w:val="nil"/>
          <w:left w:val="nil"/>
          <w:bottom w:val="nil"/>
          <w:right w:val="nil"/>
          <w:between w:val="nil"/>
          <w:bar w:val="nil"/>
        </w:pBdr>
        <w:rPr>
          <w:b/>
        </w:rPr>
      </w:pPr>
      <w:r w:rsidRPr="00204BD0">
        <w:rPr>
          <w:b/>
        </w:rPr>
        <w:t xml:space="preserve">Post </w:t>
      </w:r>
    </w:p>
    <w:p w14:paraId="493CE2A9" w14:textId="77777777" w:rsidR="0069011B" w:rsidRDefault="0069011B" w:rsidP="00204BD0">
      <w:pPr>
        <w:pStyle w:val="Geenafstand"/>
        <w:ind w:left="426"/>
      </w:pPr>
      <w:r>
        <w:rPr>
          <w:i/>
          <w:iCs/>
        </w:rPr>
        <w:t xml:space="preserve">Nagekomen: </w:t>
      </w:r>
      <w:r>
        <w:t xml:space="preserve">Uitnodiging Rosmalens Bewonersraden overleg d.d. 9 april a.s. Hoofdthema is openbaar vervoer. Afhankelijk van de inhoud van de agenda van dit RBO bezoekt een lid van de wijkraad, die het thema in zijn/haar portefeuille heeft, dit overleg. </w:t>
      </w:r>
    </w:p>
    <w:p w14:paraId="3FD059D1" w14:textId="77777777" w:rsidR="0069011B" w:rsidRDefault="0069011B" w:rsidP="00204BD0">
      <w:pPr>
        <w:pStyle w:val="Geenafstand"/>
        <w:ind w:left="426"/>
      </w:pPr>
    </w:p>
    <w:p w14:paraId="37127A66" w14:textId="77777777" w:rsidR="0069011B" w:rsidRDefault="0069011B" w:rsidP="00204BD0">
      <w:pPr>
        <w:pStyle w:val="Geenafstand"/>
        <w:ind w:left="426"/>
      </w:pPr>
      <w:r w:rsidRPr="00B72214">
        <w:t>Secretaris zal de het programmaboekje van de Week van de Vrijwilligersacademie 073 rondsturen aan de leden van de projectgroep en team gastmensen.</w:t>
      </w:r>
      <w:r>
        <w:t xml:space="preserve"> </w:t>
      </w:r>
    </w:p>
    <w:p w14:paraId="5AEE5BDE" w14:textId="77777777" w:rsidR="0069011B" w:rsidRDefault="0069011B" w:rsidP="00204BD0">
      <w:pPr>
        <w:pStyle w:val="Geenafstand"/>
        <w:ind w:left="360"/>
      </w:pPr>
    </w:p>
    <w:p w14:paraId="05473210" w14:textId="77777777" w:rsidR="0069011B" w:rsidRDefault="0069011B" w:rsidP="0069011B">
      <w:pPr>
        <w:pStyle w:val="Geenafstand"/>
        <w:numPr>
          <w:ilvl w:val="0"/>
          <w:numId w:val="8"/>
        </w:numPr>
        <w:pBdr>
          <w:top w:val="nil"/>
          <w:left w:val="nil"/>
          <w:bottom w:val="nil"/>
          <w:right w:val="nil"/>
          <w:between w:val="nil"/>
          <w:bar w:val="nil"/>
        </w:pBdr>
      </w:pPr>
      <w:r>
        <w:t xml:space="preserve">Rondvraag en sluiting </w:t>
      </w:r>
    </w:p>
    <w:p w14:paraId="17583E32" w14:textId="77777777" w:rsidR="0069011B" w:rsidRDefault="0069011B" w:rsidP="00204BD0">
      <w:pPr>
        <w:pStyle w:val="Geenafstand"/>
        <w:ind w:left="426"/>
      </w:pPr>
      <w:r>
        <w:t>Ad P. – de kookgroep kan tot ieders vreugde voorlopig bij de tennisvereniging blijven koken; als tegenprestatie helpen zij af en toe bij de competitie dagen van de tv.</w:t>
      </w:r>
    </w:p>
    <w:p w14:paraId="2F56C85A" w14:textId="77777777" w:rsidR="0069011B" w:rsidRDefault="0069011B" w:rsidP="0069011B">
      <w:pPr>
        <w:pStyle w:val="Geenafstand"/>
        <w:jc w:val="center"/>
        <w:rPr>
          <w:i/>
          <w:iCs/>
        </w:rPr>
      </w:pPr>
    </w:p>
    <w:p w14:paraId="4D310E42" w14:textId="77777777" w:rsidR="0069011B" w:rsidRDefault="0069011B" w:rsidP="0069011B">
      <w:pPr>
        <w:pStyle w:val="Geenafstand"/>
        <w:jc w:val="center"/>
        <w:rPr>
          <w:i/>
          <w:iCs/>
        </w:rPr>
      </w:pPr>
    </w:p>
    <w:p w14:paraId="6DFCCF05" w14:textId="77777777" w:rsidR="0069011B" w:rsidRDefault="0069011B" w:rsidP="0069011B">
      <w:pPr>
        <w:pStyle w:val="Geenafstand"/>
        <w:jc w:val="center"/>
      </w:pPr>
      <w:r>
        <w:rPr>
          <w:i/>
          <w:iCs/>
        </w:rPr>
        <w:t xml:space="preserve">Volgende openbare vergadering –dinsdag 10 april [avond]  </w:t>
      </w:r>
    </w:p>
    <w:p w14:paraId="169ED2E1" w14:textId="77777777" w:rsidR="0069011B" w:rsidRDefault="0069011B" w:rsidP="0069011B">
      <w:pPr>
        <w:rPr>
          <w:rStyle w:val="Geen"/>
          <w:u w:val="single"/>
        </w:rPr>
      </w:pPr>
    </w:p>
    <w:p w14:paraId="660CB01E" w14:textId="77777777" w:rsidR="0069011B" w:rsidRDefault="0069011B" w:rsidP="0069011B">
      <w:pPr>
        <w:rPr>
          <w:rStyle w:val="Geen"/>
          <w:u w:val="single"/>
        </w:rPr>
      </w:pPr>
    </w:p>
    <w:p w14:paraId="79262833" w14:textId="77777777" w:rsidR="0069011B" w:rsidRDefault="0069011B" w:rsidP="0069011B">
      <w:pPr>
        <w:outlineLvl w:val="0"/>
        <w:rPr>
          <w:rStyle w:val="Geen"/>
          <w:b/>
          <w:bCs/>
        </w:rPr>
      </w:pPr>
      <w:r>
        <w:rPr>
          <w:rStyle w:val="Geen"/>
          <w:b/>
          <w:bCs/>
        </w:rPr>
        <w:lastRenderedPageBreak/>
        <w:t xml:space="preserve">Actiepuntenlijst d.d. 13 - 03 -2018 </w:t>
      </w:r>
    </w:p>
    <w:p w14:paraId="47E12EFA" w14:textId="77777777" w:rsidR="0069011B" w:rsidRDefault="0069011B" w:rsidP="0069011B">
      <w:pPr>
        <w:outlineLvl w:val="0"/>
        <w:rPr>
          <w:b/>
          <w:bCs/>
        </w:rPr>
      </w:pPr>
    </w:p>
    <w:tbl>
      <w:tblPr>
        <w:tblStyle w:val="TableNormal"/>
        <w:tblW w:w="9062"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80"/>
        <w:gridCol w:w="7005"/>
        <w:gridCol w:w="1577"/>
      </w:tblGrid>
      <w:tr w:rsidR="0069011B" w14:paraId="2F2E9DB7" w14:textId="77777777" w:rsidTr="00DE5ECB">
        <w:trPr>
          <w:trHeight w:val="3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40FCD" w14:textId="77777777" w:rsidR="0069011B" w:rsidRDefault="0069011B" w:rsidP="00DE5ECB">
            <w:pPr>
              <w:jc w:val="both"/>
            </w:pPr>
            <w:r>
              <w:rPr>
                <w:rStyle w:val="Geen"/>
              </w:rPr>
              <w:t>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F0349" w14:textId="77777777" w:rsidR="0069011B" w:rsidRDefault="0069011B" w:rsidP="00DE5ECB">
            <w:r>
              <w:rPr>
                <w:rStyle w:val="Geen"/>
              </w:rPr>
              <w:t>I</w:t>
            </w:r>
            <w:bookmarkStart w:id="0" w:name="_GoBack"/>
            <w:bookmarkEnd w:id="0"/>
            <w:r>
              <w:rPr>
                <w:rStyle w:val="Geen"/>
              </w:rPr>
              <w:t>nformeren naar voortgang evaluatie 30 km zones</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E033B" w14:textId="77777777" w:rsidR="0069011B" w:rsidRDefault="0069011B" w:rsidP="00DE5ECB">
            <w:r>
              <w:rPr>
                <w:rStyle w:val="Geen"/>
              </w:rPr>
              <w:t>Pieter</w:t>
            </w:r>
          </w:p>
        </w:tc>
      </w:tr>
      <w:tr w:rsidR="0069011B" w14:paraId="7EFC2041" w14:textId="77777777" w:rsidTr="00DE5ECB">
        <w:trPr>
          <w:trHeight w:val="75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65408F" w14:textId="77777777" w:rsidR="0069011B" w:rsidRDefault="0069011B" w:rsidP="00DE5ECB">
            <w:pPr>
              <w:jc w:val="both"/>
            </w:pPr>
            <w:r>
              <w:rPr>
                <w:rStyle w:val="Geen"/>
              </w:rPr>
              <w:t>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A87F1" w14:textId="77777777" w:rsidR="0069011B" w:rsidRDefault="0069011B" w:rsidP="00DE5ECB">
            <w:r>
              <w:rPr>
                <w:rStyle w:val="Geen"/>
              </w:rPr>
              <w:t xml:space="preserve">Vitrinekast van de wijkraad terughangen na de verbouwing winkelcentrum - onderzoeken narrow-casting in het winkelcentrum. Voorstel tijdens bestuursvergadering 3 oktober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EDE1CC" w14:textId="77777777" w:rsidR="0069011B" w:rsidRDefault="0069011B" w:rsidP="00DE5ECB">
            <w:r>
              <w:rPr>
                <w:rStyle w:val="Geen"/>
              </w:rPr>
              <w:t>Pieter en Maria</w:t>
            </w:r>
          </w:p>
        </w:tc>
      </w:tr>
      <w:tr w:rsidR="0069011B" w14:paraId="7C36BF0F" w14:textId="77777777" w:rsidTr="00DE5ECB">
        <w:trPr>
          <w:trHeight w:val="37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E52F4" w14:textId="77777777" w:rsidR="0069011B" w:rsidRDefault="0069011B" w:rsidP="00DE5ECB">
            <w:pPr>
              <w:jc w:val="both"/>
            </w:pPr>
            <w:r>
              <w:rPr>
                <w:rStyle w:val="Geen"/>
              </w:rPr>
              <w:t>22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11F81" w14:textId="77777777" w:rsidR="0069011B" w:rsidRDefault="0069011B" w:rsidP="00DE5ECB">
            <w:r>
              <w:rPr>
                <w:rStyle w:val="Geen"/>
              </w:rPr>
              <w:t>Werven voorzitter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24890" w14:textId="77777777" w:rsidR="0069011B" w:rsidRDefault="0069011B" w:rsidP="00DE5ECB">
            <w:r>
              <w:rPr>
                <w:rStyle w:val="Geen"/>
              </w:rPr>
              <w:t xml:space="preserve">Allen </w:t>
            </w:r>
          </w:p>
        </w:tc>
      </w:tr>
      <w:tr w:rsidR="0069011B" w14:paraId="144CA71B" w14:textId="77777777" w:rsidTr="00DE5ECB">
        <w:trPr>
          <w:trHeight w:val="51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4CA14D" w14:textId="77777777" w:rsidR="0069011B" w:rsidRDefault="0069011B" w:rsidP="00DE5ECB">
            <w:r>
              <w:rPr>
                <w:rStyle w:val="Geen"/>
              </w:rPr>
              <w:t>28</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D4F4BF" w14:textId="77777777" w:rsidR="0069011B" w:rsidRDefault="0069011B" w:rsidP="00DE5ECB">
            <w:r>
              <w:rPr>
                <w:rStyle w:val="Geen"/>
              </w:rPr>
              <w:t>Contact en procedure uitleg aan bewoonster speeltuintje Willem Elschotstraat – enquête opzoeken</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DFAD5" w14:textId="77777777" w:rsidR="0069011B" w:rsidRDefault="0069011B" w:rsidP="00DE5ECB">
            <w:r>
              <w:rPr>
                <w:rStyle w:val="Geen"/>
              </w:rPr>
              <w:t>Pieter</w:t>
            </w:r>
          </w:p>
        </w:tc>
      </w:tr>
      <w:tr w:rsidR="0069011B" w14:paraId="4731F5D9" w14:textId="77777777" w:rsidTr="00DE5ECB">
        <w:trPr>
          <w:trHeight w:val="50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B375AC" w14:textId="77777777" w:rsidR="0069011B" w:rsidRDefault="0069011B" w:rsidP="00DE5ECB">
            <w:r>
              <w:rPr>
                <w:rStyle w:val="Geen"/>
              </w:rPr>
              <w:t>35</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6308A" w14:textId="77777777" w:rsidR="0069011B" w:rsidRDefault="0069011B" w:rsidP="00DE5ECB">
            <w:r>
              <w:rPr>
                <w:rStyle w:val="Geen"/>
              </w:rPr>
              <w:t>Notitie over de knelpunten van RO&amp;V</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0C491" w14:textId="77777777" w:rsidR="0069011B" w:rsidRDefault="0069011B" w:rsidP="00DE5ECB">
            <w:r>
              <w:rPr>
                <w:rStyle w:val="Geen"/>
              </w:rPr>
              <w:t xml:space="preserve">Pieter </w:t>
            </w:r>
          </w:p>
        </w:tc>
      </w:tr>
      <w:tr w:rsidR="0069011B" w14:paraId="4F38FA95" w14:textId="77777777" w:rsidTr="00DE5ECB">
        <w:trPr>
          <w:trHeight w:val="74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15362" w14:textId="77777777" w:rsidR="0069011B" w:rsidRDefault="0069011B" w:rsidP="00DE5ECB">
            <w:r>
              <w:rPr>
                <w:rStyle w:val="Geen"/>
              </w:rPr>
              <w:t>38</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8B05E" w14:textId="77777777" w:rsidR="0069011B" w:rsidRDefault="0069011B" w:rsidP="00DE5ECB">
            <w:pPr>
              <w:pStyle w:val="Lijstalinea"/>
              <w:ind w:left="0"/>
              <w:rPr>
                <w:rStyle w:val="Geen"/>
              </w:rPr>
            </w:pPr>
            <w:r>
              <w:rPr>
                <w:rStyle w:val="Geen"/>
              </w:rPr>
              <w:t xml:space="preserve">De nieuwe parkeerplaats is fietsers- en voetgangersonvriendelijk. </w:t>
            </w:r>
          </w:p>
          <w:p w14:paraId="5EF2D0DA" w14:textId="77777777" w:rsidR="0069011B" w:rsidRDefault="0069011B" w:rsidP="00DE5ECB">
            <w:pPr>
              <w:pStyle w:val="Lijstalinea"/>
              <w:ind w:left="0"/>
            </w:pPr>
            <w:r>
              <w:rPr>
                <w:rStyle w:val="Geen"/>
              </w:rPr>
              <w:t xml:space="preserve">Ook is deze slecht toegankelijk en ontbreken er/ zijn er onvoldoende hellinkjes voor rollators, rolstoelen.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4318B5" w14:textId="77777777" w:rsidR="0069011B" w:rsidRDefault="0069011B" w:rsidP="00DE5ECB">
            <w:pPr>
              <w:rPr>
                <w:rStyle w:val="Geen"/>
              </w:rPr>
            </w:pPr>
            <w:r>
              <w:rPr>
                <w:rStyle w:val="Geen"/>
              </w:rPr>
              <w:t>Rutger</w:t>
            </w:r>
          </w:p>
          <w:p w14:paraId="3D17A59B" w14:textId="77777777" w:rsidR="0069011B" w:rsidRDefault="0069011B" w:rsidP="00DE5ECB">
            <w:r>
              <w:rPr>
                <w:rStyle w:val="Geen"/>
              </w:rPr>
              <w:t xml:space="preserve">Pieter </w:t>
            </w:r>
          </w:p>
        </w:tc>
      </w:tr>
      <w:tr w:rsidR="0069011B" w:rsidRPr="00E00E55" w14:paraId="601D2DC4" w14:textId="77777777" w:rsidTr="00DE5ECB">
        <w:trPr>
          <w:trHeight w:val="50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206B6" w14:textId="77777777" w:rsidR="0069011B" w:rsidRDefault="0069011B" w:rsidP="00DE5ECB">
            <w:r>
              <w:rPr>
                <w:rStyle w:val="Geen"/>
              </w:rPr>
              <w:t>41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F8531F" w14:textId="77777777" w:rsidR="0069011B" w:rsidRDefault="0069011B" w:rsidP="00DE5ECB">
            <w:pPr>
              <w:pStyle w:val="Lijstalinea"/>
              <w:ind w:left="0"/>
            </w:pPr>
            <w:r>
              <w:rPr>
                <w:rStyle w:val="Geen"/>
              </w:rPr>
              <w:t>Vervaardiging papieren nieuwsbrief</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9D8C1" w14:textId="77777777" w:rsidR="0069011B" w:rsidRPr="00745A85" w:rsidRDefault="0069011B" w:rsidP="00DE5ECB">
            <w:pPr>
              <w:rPr>
                <w:lang w:val="en-US"/>
              </w:rPr>
            </w:pPr>
            <w:r>
              <w:rPr>
                <w:rStyle w:val="Geen"/>
                <w:lang w:val="en-US"/>
              </w:rPr>
              <w:t xml:space="preserve">Ad v.V., Ad P., Maria </w:t>
            </w:r>
          </w:p>
        </w:tc>
      </w:tr>
      <w:tr w:rsidR="0069011B" w14:paraId="346B2DEC" w14:textId="77777777" w:rsidTr="00DE5ECB">
        <w:trPr>
          <w:trHeight w:val="16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1A73F" w14:textId="77777777" w:rsidR="0069011B" w:rsidRDefault="0069011B" w:rsidP="00DE5ECB">
            <w:r>
              <w:rPr>
                <w:rStyle w:val="Geen"/>
                <w:lang w:val="en-US"/>
              </w:rPr>
              <w:t>42</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9FD11" w14:textId="77777777" w:rsidR="0069011B" w:rsidRDefault="0069011B" w:rsidP="00DE5ECB">
            <w:pPr>
              <w:rPr>
                <w:rStyle w:val="Geen"/>
                <w:shd w:val="clear" w:color="auto" w:fill="FFFFFF"/>
              </w:rPr>
            </w:pPr>
            <w:r>
              <w:rPr>
                <w:rStyle w:val="Geen"/>
                <w:shd w:val="clear" w:color="auto" w:fill="FFFFFF"/>
              </w:rPr>
              <w:t>I.h.k.v. de vervolgfinanciering Bij Bomans sturen we voor 1 mei het volgende naar de gemeente [Anne-Marie van Oers] sturen [intern gereed 1 april]:</w:t>
            </w:r>
          </w:p>
          <w:p w14:paraId="46DE6591" w14:textId="77777777" w:rsidR="0069011B" w:rsidRDefault="0069011B" w:rsidP="00DE5ECB">
            <w:pPr>
              <w:rPr>
                <w:rStyle w:val="Geen"/>
                <w:shd w:val="clear" w:color="auto" w:fill="FFFFFF"/>
              </w:rPr>
            </w:pPr>
            <w:r>
              <w:rPr>
                <w:rStyle w:val="Geen"/>
                <w:shd w:val="clear" w:color="auto" w:fill="FFFFFF"/>
              </w:rPr>
              <w:t>Financiële verantwoording MIF en begroting [</w:t>
            </w:r>
          </w:p>
          <w:p w14:paraId="5CEB5732" w14:textId="77777777" w:rsidR="0069011B" w:rsidRDefault="0069011B" w:rsidP="00DE5ECB">
            <w:pPr>
              <w:rPr>
                <w:rStyle w:val="Geen"/>
                <w:shd w:val="clear" w:color="auto" w:fill="FFFFFF"/>
              </w:rPr>
            </w:pPr>
            <w:r>
              <w:rPr>
                <w:rStyle w:val="Geen"/>
                <w:shd w:val="clear" w:color="auto" w:fill="FFFFFF"/>
              </w:rPr>
              <w:t>Inhoudelijke evaluatie</w:t>
            </w:r>
          </w:p>
          <w:p w14:paraId="4B7D0C1B" w14:textId="77777777" w:rsidR="0069011B" w:rsidRDefault="0069011B" w:rsidP="00DE5ECB">
            <w:pPr>
              <w:rPr>
                <w:rStyle w:val="Geen"/>
                <w:shd w:val="clear" w:color="auto" w:fill="FFFFFF"/>
              </w:rPr>
            </w:pPr>
            <w:r>
              <w:rPr>
                <w:rStyle w:val="Geen"/>
                <w:shd w:val="clear" w:color="auto" w:fill="FFFFFF"/>
              </w:rPr>
              <w:t>Per activiteit zal de stand van zaken, afgeleid van het projectplan</w:t>
            </w:r>
          </w:p>
          <w:p w14:paraId="174633B7" w14:textId="77777777" w:rsidR="0069011B" w:rsidRDefault="0069011B" w:rsidP="00DE5ECB">
            <w:pPr>
              <w:rPr>
                <w:rStyle w:val="Geen"/>
                <w:shd w:val="clear" w:color="auto" w:fill="FFFFFF"/>
              </w:rPr>
            </w:pPr>
            <w:r>
              <w:rPr>
                <w:rStyle w:val="Geen"/>
                <w:shd w:val="clear" w:color="auto" w:fill="FFFFFF"/>
              </w:rPr>
              <w:t xml:space="preserve">Aanvraag voor de vervolgsubsidie [Kees] </w:t>
            </w:r>
          </w:p>
          <w:p w14:paraId="7B3AA707" w14:textId="77777777" w:rsidR="0069011B" w:rsidRDefault="0069011B" w:rsidP="00DE5ECB">
            <w:r>
              <w:rPr>
                <w:rStyle w:val="Geen"/>
                <w:shd w:val="clear" w:color="auto" w:fill="FFFFFF"/>
              </w:rPr>
              <w:t xml:space="preserve">De cijfers [bezoekersaantallen] over 2017 </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6B68D" w14:textId="77777777" w:rsidR="0069011B" w:rsidRDefault="0069011B" w:rsidP="00DE5ECB">
            <w:pPr>
              <w:rPr>
                <w:rStyle w:val="Geen"/>
                <w:lang w:val="en-US"/>
              </w:rPr>
            </w:pPr>
          </w:p>
          <w:p w14:paraId="2C35EE34" w14:textId="77777777" w:rsidR="0069011B" w:rsidRDefault="0069011B" w:rsidP="00DE5ECB">
            <w:pPr>
              <w:rPr>
                <w:rStyle w:val="Geen"/>
                <w:lang w:val="en-US"/>
              </w:rPr>
            </w:pPr>
          </w:p>
          <w:p w14:paraId="2C001676" w14:textId="77777777" w:rsidR="0069011B" w:rsidRPr="00745A85" w:rsidRDefault="0069011B" w:rsidP="00DE5ECB">
            <w:pPr>
              <w:rPr>
                <w:rStyle w:val="Geen"/>
                <w:lang w:val="en-US"/>
              </w:rPr>
            </w:pPr>
            <w:r>
              <w:rPr>
                <w:rStyle w:val="Geen"/>
                <w:lang w:val="en-US"/>
              </w:rPr>
              <w:t xml:space="preserve">Kees </w:t>
            </w:r>
          </w:p>
          <w:p w14:paraId="1A6A70FB" w14:textId="77777777" w:rsidR="0069011B" w:rsidRPr="00745A85" w:rsidRDefault="0069011B" w:rsidP="00DE5ECB">
            <w:pPr>
              <w:rPr>
                <w:rStyle w:val="Geen"/>
                <w:lang w:val="en-US"/>
              </w:rPr>
            </w:pPr>
            <w:r>
              <w:rPr>
                <w:rStyle w:val="Geen"/>
                <w:lang w:val="en-US"/>
              </w:rPr>
              <w:t>Ad v.V.</w:t>
            </w:r>
          </w:p>
          <w:p w14:paraId="007D04EF" w14:textId="77777777" w:rsidR="0069011B" w:rsidRPr="00745A85" w:rsidRDefault="0069011B" w:rsidP="00DE5ECB">
            <w:pPr>
              <w:rPr>
                <w:rStyle w:val="Geen"/>
                <w:lang w:val="en-US"/>
              </w:rPr>
            </w:pPr>
            <w:r>
              <w:rPr>
                <w:rStyle w:val="Geen"/>
                <w:lang w:val="en-US"/>
              </w:rPr>
              <w:t xml:space="preserve">Ad P. </w:t>
            </w:r>
          </w:p>
          <w:p w14:paraId="5732FDB2" w14:textId="77777777" w:rsidR="0069011B" w:rsidRDefault="0069011B" w:rsidP="00DE5ECB">
            <w:pPr>
              <w:rPr>
                <w:rStyle w:val="Geen"/>
              </w:rPr>
            </w:pPr>
            <w:r>
              <w:rPr>
                <w:rStyle w:val="Geen"/>
              </w:rPr>
              <w:t>Kees</w:t>
            </w:r>
          </w:p>
          <w:p w14:paraId="5A3B6A55" w14:textId="77777777" w:rsidR="0069011B" w:rsidRDefault="0069011B" w:rsidP="00DE5ECB">
            <w:r>
              <w:rPr>
                <w:rStyle w:val="Geen"/>
              </w:rPr>
              <w:t xml:space="preserve">Ingrid </w:t>
            </w:r>
          </w:p>
        </w:tc>
      </w:tr>
      <w:tr w:rsidR="0069011B" w14:paraId="09839A59" w14:textId="77777777" w:rsidTr="00DE5ECB">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D97EB" w14:textId="77777777" w:rsidR="0069011B" w:rsidRDefault="0069011B" w:rsidP="00DE5ECB">
            <w:r>
              <w:rPr>
                <w:rStyle w:val="Geen"/>
              </w:rPr>
              <w:t>46</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9DC68" w14:textId="77777777" w:rsidR="0069011B" w:rsidRDefault="0069011B" w:rsidP="00DE5ECB">
            <w:pPr>
              <w:pStyle w:val="Geenafstand"/>
            </w:pPr>
            <w:r>
              <w:rPr>
                <w:rStyle w:val="Geen"/>
              </w:rPr>
              <w:t>Verslag 1</w:t>
            </w:r>
            <w:r>
              <w:rPr>
                <w:rStyle w:val="Geen"/>
                <w:vertAlign w:val="superscript"/>
              </w:rPr>
              <w:t>e</w:t>
            </w:r>
            <w:r>
              <w:rPr>
                <w:rStyle w:val="Geen"/>
              </w:rPr>
              <w:t xml:space="preserve"> bijeenkomst [nieuwe] Werkgroep Ruimtelijke Ordening en Verkeer</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992094" w14:textId="77777777" w:rsidR="0069011B" w:rsidRDefault="0069011B" w:rsidP="00DE5ECB">
            <w:r>
              <w:rPr>
                <w:rStyle w:val="Geen"/>
              </w:rPr>
              <w:t>Pieter</w:t>
            </w:r>
          </w:p>
        </w:tc>
      </w:tr>
      <w:tr w:rsidR="0069011B" w14:paraId="0A26BFDD" w14:textId="77777777" w:rsidTr="00DE5ECB">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4FC43" w14:textId="77777777" w:rsidR="0069011B" w:rsidRDefault="0069011B" w:rsidP="00DE5ECB">
            <w:pPr>
              <w:rPr>
                <w:rStyle w:val="Geen"/>
              </w:rPr>
            </w:pPr>
            <w:r>
              <w:rPr>
                <w:rStyle w:val="Geen"/>
              </w:rPr>
              <w:t>48</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E4518" w14:textId="77777777" w:rsidR="0069011B" w:rsidRDefault="0069011B" w:rsidP="00DE5ECB">
            <w:pPr>
              <w:pStyle w:val="Geenafstand"/>
              <w:rPr>
                <w:rStyle w:val="Geen"/>
              </w:rPr>
            </w:pPr>
            <w:r w:rsidRPr="00745A85">
              <w:rPr>
                <w:rFonts w:cs="Trebuchet MS"/>
              </w:rPr>
              <w:t xml:space="preserve">Roel van Groes zal worden gevraagd om een tekst </w:t>
            </w:r>
            <w:r>
              <w:rPr>
                <w:rFonts w:cs="Trebuchet MS"/>
              </w:rPr>
              <w:t xml:space="preserve">voor de nieuwsbrief </w:t>
            </w:r>
            <w:r w:rsidRPr="00745A85">
              <w:rPr>
                <w:rFonts w:cs="Trebuchet MS"/>
              </w:rPr>
              <w:t>en ‘werktitel’ voor zijn inleiding op 10 april</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D90BF" w14:textId="77777777" w:rsidR="0069011B" w:rsidRDefault="0069011B" w:rsidP="00DE5ECB">
            <w:pPr>
              <w:rPr>
                <w:rStyle w:val="Geen"/>
              </w:rPr>
            </w:pPr>
            <w:r>
              <w:rPr>
                <w:rStyle w:val="Geen"/>
              </w:rPr>
              <w:t xml:space="preserve">Ingrid </w:t>
            </w:r>
          </w:p>
        </w:tc>
      </w:tr>
      <w:tr w:rsidR="0069011B" w14:paraId="7CABC3EC" w14:textId="77777777" w:rsidTr="00DE5ECB">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B37E9" w14:textId="77777777" w:rsidR="0069011B" w:rsidRDefault="0069011B" w:rsidP="00DE5ECB">
            <w:pPr>
              <w:rPr>
                <w:rStyle w:val="Geen"/>
              </w:rPr>
            </w:pPr>
            <w:r>
              <w:rPr>
                <w:rStyle w:val="Geen"/>
              </w:rPr>
              <w:t>49</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BCA914" w14:textId="77777777" w:rsidR="0069011B" w:rsidRDefault="0069011B" w:rsidP="00DE5ECB">
            <w:pPr>
              <w:pStyle w:val="Geenafstand"/>
              <w:rPr>
                <w:rStyle w:val="Geen"/>
              </w:rPr>
            </w:pPr>
            <w:r>
              <w:t xml:space="preserve">Volgende vergadering zal er </w:t>
            </w:r>
            <w:r w:rsidRPr="00745A85">
              <w:t>een beleidsstuk</w:t>
            </w:r>
            <w:r>
              <w:t xml:space="preserve"> worden besproken van de werkgroep Communicatie</w:t>
            </w: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F5063" w14:textId="77777777" w:rsidR="0069011B" w:rsidRDefault="0069011B" w:rsidP="00DE5ECB">
            <w:pPr>
              <w:rPr>
                <w:rStyle w:val="Geen"/>
              </w:rPr>
            </w:pPr>
            <w:r>
              <w:rPr>
                <w:rStyle w:val="Geen"/>
              </w:rPr>
              <w:t xml:space="preserve">Maria </w:t>
            </w:r>
          </w:p>
        </w:tc>
      </w:tr>
      <w:tr w:rsidR="0069011B" w14:paraId="26807EC6" w14:textId="77777777" w:rsidTr="00DE5ECB">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82C65" w14:textId="77777777" w:rsidR="0069011B" w:rsidRDefault="0069011B" w:rsidP="00DE5ECB">
            <w:pPr>
              <w:rPr>
                <w:rStyle w:val="Geen"/>
              </w:rPr>
            </w:pPr>
            <w:r>
              <w:rPr>
                <w:rStyle w:val="Geen"/>
              </w:rPr>
              <w:t>50</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BFBAD" w14:textId="77777777" w:rsidR="0069011B" w:rsidRDefault="0069011B" w:rsidP="00DE5ECB">
            <w:r>
              <w:t>Jaarrekening op de website plaatsen</w:t>
            </w:r>
          </w:p>
          <w:p w14:paraId="679305A5" w14:textId="77777777" w:rsidR="0069011B" w:rsidRDefault="0069011B" w:rsidP="00DE5ECB">
            <w:pPr>
              <w:pStyle w:val="Geenafstand"/>
              <w:rPr>
                <w:rStyle w:val="Geen"/>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4C7711" w14:textId="77777777" w:rsidR="0069011B" w:rsidRDefault="0069011B" w:rsidP="00DE5ECB">
            <w:pPr>
              <w:rPr>
                <w:rStyle w:val="Geen"/>
              </w:rPr>
            </w:pPr>
            <w:r>
              <w:rPr>
                <w:rStyle w:val="Geen"/>
              </w:rPr>
              <w:t>Maria</w:t>
            </w:r>
          </w:p>
        </w:tc>
      </w:tr>
      <w:tr w:rsidR="0069011B" w14:paraId="2EDA8577" w14:textId="77777777" w:rsidTr="00DE5ECB">
        <w:trPr>
          <w:trHeight w:val="490"/>
        </w:trPr>
        <w:tc>
          <w:tcPr>
            <w:tcW w:w="4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C433B" w14:textId="77777777" w:rsidR="0069011B" w:rsidRDefault="0069011B" w:rsidP="00DE5ECB">
            <w:pPr>
              <w:rPr>
                <w:rStyle w:val="Geen"/>
              </w:rPr>
            </w:pPr>
            <w:r>
              <w:rPr>
                <w:rStyle w:val="Geen"/>
              </w:rPr>
              <w:t>51</w:t>
            </w:r>
          </w:p>
        </w:tc>
        <w:tc>
          <w:tcPr>
            <w:tcW w:w="7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FBE4FB" w14:textId="77777777" w:rsidR="0069011B" w:rsidRDefault="0069011B" w:rsidP="00DE5ECB">
            <w:pPr>
              <w:pStyle w:val="Geenafstand"/>
            </w:pPr>
            <w:r w:rsidRPr="00745A85">
              <w:t>Programmaboekje van de Week van de Vrijwilligersacademie 073 rondsturen aan de leden van de projectgroep en team gastmensen.</w:t>
            </w:r>
            <w:r>
              <w:t xml:space="preserve"> </w:t>
            </w:r>
          </w:p>
          <w:p w14:paraId="178C5404" w14:textId="77777777" w:rsidR="0069011B" w:rsidRDefault="0069011B" w:rsidP="00DE5ECB">
            <w:pPr>
              <w:pStyle w:val="Geenafstand"/>
              <w:rPr>
                <w:rStyle w:val="Geen"/>
              </w:rPr>
            </w:pPr>
          </w:p>
        </w:tc>
        <w:tc>
          <w:tcPr>
            <w:tcW w:w="15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FE754" w14:textId="77777777" w:rsidR="0069011B" w:rsidRDefault="0069011B" w:rsidP="00DE5ECB">
            <w:pPr>
              <w:rPr>
                <w:rStyle w:val="Geen"/>
              </w:rPr>
            </w:pPr>
            <w:r>
              <w:rPr>
                <w:rStyle w:val="Geen"/>
              </w:rPr>
              <w:t xml:space="preserve">Ingrid </w:t>
            </w:r>
          </w:p>
        </w:tc>
      </w:tr>
    </w:tbl>
    <w:p w14:paraId="103EFB21" w14:textId="77777777" w:rsidR="0069011B" w:rsidRDefault="0069011B" w:rsidP="0069011B">
      <w:pPr>
        <w:widowControl w:val="0"/>
        <w:ind w:left="216" w:hanging="216"/>
        <w:outlineLvl w:val="0"/>
        <w:rPr>
          <w:b/>
          <w:bCs/>
        </w:rPr>
      </w:pPr>
    </w:p>
    <w:p w14:paraId="5B34CCBF" w14:textId="77777777" w:rsidR="0069011B" w:rsidRDefault="0069011B" w:rsidP="0069011B">
      <w:pPr>
        <w:widowControl w:val="0"/>
        <w:ind w:left="108" w:hanging="108"/>
        <w:outlineLvl w:val="0"/>
        <w:rPr>
          <w:b/>
          <w:bCs/>
        </w:rPr>
      </w:pPr>
    </w:p>
    <w:p w14:paraId="139F983A" w14:textId="77777777" w:rsidR="0069011B" w:rsidRDefault="0069011B" w:rsidP="0069011B">
      <w:pPr>
        <w:pStyle w:val="Geenafstand"/>
        <w:ind w:left="720"/>
      </w:pPr>
      <w:r>
        <w:t xml:space="preserve"> </w:t>
      </w:r>
    </w:p>
    <w:p w14:paraId="113F4099" w14:textId="77777777" w:rsidR="002348FD" w:rsidRDefault="002348FD"/>
    <w:sectPr w:rsidR="002348FD" w:rsidSect="002348FD">
      <w:headerReference w:type="default"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3A24" w14:textId="77777777" w:rsidR="005C763F" w:rsidRDefault="005C763F" w:rsidP="002348FD">
      <w:pPr>
        <w:spacing w:after="0" w:line="240" w:lineRule="auto"/>
      </w:pPr>
      <w:r>
        <w:separator/>
      </w:r>
    </w:p>
  </w:endnote>
  <w:endnote w:type="continuationSeparator" w:id="0">
    <w:p w14:paraId="2EBF702D" w14:textId="77777777" w:rsidR="005C763F" w:rsidRDefault="005C763F" w:rsidP="00234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D7C7D" w14:textId="77777777" w:rsidR="00204BD0" w:rsidRDefault="00204BD0"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186EC0" w14:textId="77777777" w:rsidR="00204BD0" w:rsidRDefault="00204BD0" w:rsidP="00204BD0">
    <w:pPr>
      <w:pStyle w:val="Voetteks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72B9F" w14:textId="77777777" w:rsidR="00204BD0" w:rsidRDefault="00204BD0" w:rsidP="00204BD0">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71A75">
      <w:rPr>
        <w:rStyle w:val="Paginanummer"/>
        <w:noProof/>
      </w:rPr>
      <w:t>3</w:t>
    </w:r>
    <w:r>
      <w:rPr>
        <w:rStyle w:val="Paginanummer"/>
      </w:rPr>
      <w:fldChar w:fldCharType="end"/>
    </w:r>
  </w:p>
  <w:p w14:paraId="5A43EA0F" w14:textId="77777777" w:rsidR="00204BD0" w:rsidRDefault="00204BD0" w:rsidP="00204BD0">
    <w:pPr>
      <w:pStyle w:val="Voetteks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E9094" w14:textId="77777777" w:rsidR="005C763F" w:rsidRDefault="005C763F" w:rsidP="002348FD">
      <w:pPr>
        <w:spacing w:after="0" w:line="240" w:lineRule="auto"/>
      </w:pPr>
      <w:r>
        <w:separator/>
      </w:r>
    </w:p>
  </w:footnote>
  <w:footnote w:type="continuationSeparator" w:id="0">
    <w:p w14:paraId="426FD9AD" w14:textId="77777777" w:rsidR="005C763F" w:rsidRDefault="005C763F" w:rsidP="002348F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05AF1" w14:textId="77777777" w:rsidR="002348FD" w:rsidRDefault="002348FD">
    <w:pPr>
      <w:pStyle w:val="Koptekst"/>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tblGrid>
    <w:tr w:rsidR="002348FD" w14:paraId="5D78B147" w14:textId="77777777" w:rsidTr="00367B72">
      <w:tc>
        <w:tcPr>
          <w:tcW w:w="3306" w:type="dxa"/>
        </w:tcPr>
        <w:p w14:paraId="508D72C4" w14:textId="77777777" w:rsidR="002348FD" w:rsidRDefault="002348FD" w:rsidP="00367B72">
          <w:pPr>
            <w:pStyle w:val="Koptekst"/>
          </w:pPr>
        </w:p>
      </w:tc>
    </w:tr>
  </w:tbl>
  <w:p w14:paraId="7A35D618" w14:textId="77777777" w:rsidR="002348FD" w:rsidRDefault="002348FD">
    <w:pPr>
      <w:pStyle w:val="Koptekst"/>
    </w:pPr>
  </w:p>
  <w:p w14:paraId="7E6346BC" w14:textId="77777777" w:rsidR="002348FD" w:rsidRDefault="002348FD">
    <w:pPr>
      <w:pStyle w:val="Koptekst"/>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306"/>
    </w:tblGrid>
    <w:tr w:rsidR="002348FD" w14:paraId="0FC2C49E" w14:textId="77777777" w:rsidTr="00367B72">
      <w:tc>
        <w:tcPr>
          <w:tcW w:w="5982" w:type="dxa"/>
        </w:tcPr>
        <w:p w14:paraId="68473E34" w14:textId="77777777" w:rsidR="002348FD" w:rsidRDefault="002348FD" w:rsidP="00367B72">
          <w:pPr>
            <w:pStyle w:val="Koptekst"/>
            <w:rPr>
              <w:rFonts w:ascii="Arial" w:hAnsi="Arial" w:cs="Arial"/>
              <w:b/>
              <w:color w:val="595959"/>
              <w:sz w:val="18"/>
              <w:szCs w:val="18"/>
            </w:rPr>
          </w:pPr>
        </w:p>
        <w:p w14:paraId="102A3E70" w14:textId="77777777" w:rsidR="002348FD" w:rsidRPr="001A3663" w:rsidRDefault="002348FD" w:rsidP="00367B72">
          <w:pPr>
            <w:pStyle w:val="Koptekst"/>
            <w:rPr>
              <w:rFonts w:cs="Arial"/>
              <w:b/>
              <w:color w:val="595959"/>
              <w:sz w:val="16"/>
              <w:szCs w:val="16"/>
            </w:rPr>
          </w:pPr>
          <w:r w:rsidRPr="001A3663">
            <w:rPr>
              <w:rFonts w:cs="Arial"/>
              <w:b/>
              <w:color w:val="595959"/>
              <w:sz w:val="16"/>
              <w:szCs w:val="16"/>
            </w:rPr>
            <w:t>Stichting Wijkraad Molenhoek</w:t>
          </w:r>
        </w:p>
        <w:p w14:paraId="3FAA1798" w14:textId="77777777" w:rsidR="00B90F73" w:rsidRDefault="00B90F73" w:rsidP="00367B72">
          <w:pPr>
            <w:pStyle w:val="Koptekst"/>
            <w:rPr>
              <w:rFonts w:cs="Arial"/>
              <w:color w:val="595959"/>
              <w:sz w:val="16"/>
              <w:szCs w:val="16"/>
            </w:rPr>
          </w:pPr>
          <w:r>
            <w:rPr>
              <w:rFonts w:cs="Arial"/>
              <w:color w:val="595959"/>
              <w:sz w:val="16"/>
              <w:szCs w:val="16"/>
            </w:rPr>
            <w:t>Schubertlaan 5</w:t>
          </w:r>
        </w:p>
        <w:p w14:paraId="7B57F1F0" w14:textId="77777777" w:rsidR="002348FD" w:rsidRPr="001A3663" w:rsidRDefault="002348FD" w:rsidP="00367B72">
          <w:pPr>
            <w:pStyle w:val="Koptekst"/>
            <w:rPr>
              <w:rFonts w:cs="Arial"/>
              <w:color w:val="595959"/>
              <w:sz w:val="16"/>
              <w:szCs w:val="16"/>
            </w:rPr>
          </w:pPr>
          <w:r w:rsidRPr="001A3663">
            <w:rPr>
              <w:rFonts w:cs="Arial"/>
              <w:color w:val="595959"/>
              <w:sz w:val="16"/>
              <w:szCs w:val="16"/>
            </w:rPr>
            <w:t xml:space="preserve">5242 </w:t>
          </w:r>
          <w:r w:rsidR="00B90F73">
            <w:rPr>
              <w:rFonts w:cs="Arial"/>
              <w:color w:val="595959"/>
              <w:sz w:val="16"/>
              <w:szCs w:val="16"/>
            </w:rPr>
            <w:t>HN</w:t>
          </w:r>
          <w:r w:rsidRPr="001A3663">
            <w:rPr>
              <w:rFonts w:cs="Arial"/>
              <w:color w:val="595959"/>
              <w:sz w:val="16"/>
              <w:szCs w:val="16"/>
            </w:rPr>
            <w:t xml:space="preserve">  Rosmalen</w:t>
          </w:r>
        </w:p>
        <w:p w14:paraId="77E98E94" w14:textId="77777777" w:rsidR="002348FD" w:rsidRPr="00613F06" w:rsidRDefault="002348FD" w:rsidP="00367B72">
          <w:pPr>
            <w:pStyle w:val="Koptekst"/>
            <w:rPr>
              <w:rFonts w:cs="Arial"/>
              <w:color w:val="595959"/>
              <w:sz w:val="16"/>
              <w:szCs w:val="16"/>
              <w:lang w:val="en-US"/>
            </w:rPr>
          </w:pPr>
          <w:r w:rsidRPr="00613F06">
            <w:rPr>
              <w:rFonts w:cs="Arial"/>
              <w:b/>
              <w:color w:val="595959"/>
              <w:sz w:val="16"/>
              <w:szCs w:val="16"/>
              <w:lang w:val="en-US"/>
            </w:rPr>
            <w:t>Tel.</w:t>
          </w:r>
          <w:r w:rsidRPr="00613F06">
            <w:rPr>
              <w:rFonts w:cs="Arial"/>
              <w:color w:val="595959"/>
              <w:sz w:val="16"/>
              <w:szCs w:val="16"/>
              <w:lang w:val="en-US"/>
            </w:rPr>
            <w:t xml:space="preserve"> 073-</w:t>
          </w:r>
          <w:r w:rsidR="00B90F73" w:rsidRPr="00613F06">
            <w:rPr>
              <w:rFonts w:cs="Arial"/>
              <w:color w:val="595959"/>
              <w:sz w:val="16"/>
              <w:szCs w:val="16"/>
              <w:lang w:val="en-US"/>
            </w:rPr>
            <w:t>6411653</w:t>
          </w:r>
        </w:p>
        <w:p w14:paraId="560FB07C" w14:textId="77777777" w:rsidR="002348FD" w:rsidRPr="001A3663" w:rsidRDefault="002348FD" w:rsidP="00367B72">
          <w:pPr>
            <w:pStyle w:val="Koptekst"/>
            <w:rPr>
              <w:color w:val="595959"/>
              <w:sz w:val="16"/>
              <w:szCs w:val="16"/>
              <w:lang w:val="en-US"/>
            </w:rPr>
          </w:pPr>
          <w:r w:rsidRPr="001A3663">
            <w:rPr>
              <w:b/>
              <w:color w:val="595959"/>
              <w:sz w:val="16"/>
              <w:szCs w:val="16"/>
              <w:lang w:val="en-US"/>
            </w:rPr>
            <w:t>E-mail</w:t>
          </w:r>
          <w:r w:rsidRPr="001A3663">
            <w:rPr>
              <w:color w:val="595959"/>
              <w:sz w:val="16"/>
              <w:szCs w:val="16"/>
              <w:lang w:val="en-US"/>
            </w:rPr>
            <w:t xml:space="preserve"> </w:t>
          </w:r>
          <w:hyperlink r:id="rId1" w:history="1">
            <w:r w:rsidRPr="001A3663">
              <w:rPr>
                <w:rStyle w:val="Hyperlink"/>
                <w:sz w:val="16"/>
                <w:szCs w:val="16"/>
                <w:lang w:val="en-US"/>
              </w:rPr>
              <w:t>info@wijkmolenhoek.nl</w:t>
            </w:r>
          </w:hyperlink>
          <w:r w:rsidRPr="001A3663">
            <w:rPr>
              <w:color w:val="595959"/>
              <w:sz w:val="16"/>
              <w:szCs w:val="16"/>
              <w:lang w:val="en-US"/>
            </w:rPr>
            <w:t xml:space="preserve"> </w:t>
          </w:r>
        </w:p>
        <w:p w14:paraId="32F27477" w14:textId="580F552A" w:rsidR="002348FD" w:rsidRPr="0069011B" w:rsidRDefault="002348FD" w:rsidP="0069011B">
          <w:pPr>
            <w:pStyle w:val="Koptekst"/>
            <w:rPr>
              <w:lang w:val="en-US"/>
            </w:rPr>
          </w:pPr>
          <w:r w:rsidRPr="0069011B">
            <w:rPr>
              <w:b/>
              <w:color w:val="595959"/>
              <w:sz w:val="16"/>
              <w:szCs w:val="16"/>
              <w:lang w:val="en-US"/>
            </w:rPr>
            <w:t>Website</w:t>
          </w:r>
          <w:r w:rsidRPr="0069011B">
            <w:rPr>
              <w:color w:val="595959"/>
              <w:sz w:val="16"/>
              <w:szCs w:val="16"/>
              <w:lang w:val="en-US"/>
            </w:rPr>
            <w:t xml:space="preserve"> </w:t>
          </w:r>
          <w:hyperlink r:id="rId2" w:history="1">
            <w:r w:rsidRPr="0069011B">
              <w:rPr>
                <w:rStyle w:val="Hyperlink"/>
                <w:sz w:val="16"/>
                <w:szCs w:val="16"/>
                <w:lang w:val="en-US"/>
              </w:rPr>
              <w:t>www.wijkmolenhoek.nl</w:t>
            </w:r>
          </w:hyperlink>
          <w:r w:rsidRPr="0069011B">
            <w:rPr>
              <w:color w:val="595959"/>
              <w:sz w:val="16"/>
              <w:szCs w:val="16"/>
              <w:lang w:val="en-US"/>
            </w:rPr>
            <w:t xml:space="preserve"> </w:t>
          </w:r>
        </w:p>
      </w:tc>
      <w:tc>
        <w:tcPr>
          <w:tcW w:w="3306" w:type="dxa"/>
        </w:tcPr>
        <w:p w14:paraId="1A6AD6E5" w14:textId="77777777" w:rsidR="002348FD" w:rsidRDefault="002348FD" w:rsidP="00367B72">
          <w:pPr>
            <w:pStyle w:val="Koptekst"/>
          </w:pPr>
          <w:r>
            <w:rPr>
              <w:noProof/>
              <w:lang w:eastAsia="nl-NL"/>
            </w:rPr>
            <w:drawing>
              <wp:inline distT="0" distB="0" distL="0" distR="0" wp14:anchorId="5AF57EF6" wp14:editId="17147A70">
                <wp:extent cx="1938765" cy="745067"/>
                <wp:effectExtent l="19050" t="0" r="4335" b="0"/>
                <wp:docPr id="1" name="Picture 1" descr="http://www.wijkmolenhoek.nl/inc/images/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ijkmolenhoek.nl/inc/images/logo1.png"/>
                        <pic:cNvPicPr>
                          <a:picLocks noChangeAspect="1" noChangeArrowheads="1"/>
                        </pic:cNvPicPr>
                      </pic:nvPicPr>
                      <pic:blipFill>
                        <a:blip r:embed="rId3"/>
                        <a:srcRect/>
                        <a:stretch>
                          <a:fillRect/>
                        </a:stretch>
                      </pic:blipFill>
                      <pic:spPr bwMode="auto">
                        <a:xfrm>
                          <a:off x="0" y="0"/>
                          <a:ext cx="1938372" cy="744916"/>
                        </a:xfrm>
                        <a:prstGeom prst="rect">
                          <a:avLst/>
                        </a:prstGeom>
                        <a:noFill/>
                        <a:ln w="9525">
                          <a:noFill/>
                          <a:miter lim="800000"/>
                          <a:headEnd/>
                          <a:tailEnd/>
                        </a:ln>
                      </pic:spPr>
                    </pic:pic>
                  </a:graphicData>
                </a:graphic>
              </wp:inline>
            </w:drawing>
          </w:r>
        </w:p>
      </w:tc>
    </w:tr>
  </w:tbl>
  <w:p w14:paraId="3DFDA86E" w14:textId="77777777" w:rsidR="002348FD" w:rsidRDefault="002348FD">
    <w:pPr>
      <w:pStyle w:val="Kopteks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E04A0"/>
    <w:multiLevelType w:val="hybridMultilevel"/>
    <w:tmpl w:val="6E264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6296607"/>
    <w:multiLevelType w:val="hybridMultilevel"/>
    <w:tmpl w:val="292838BC"/>
    <w:numStyleLink w:val="Gemporteerdestijl5"/>
  </w:abstractNum>
  <w:abstractNum w:abstractNumId="2">
    <w:nsid w:val="46560FDD"/>
    <w:multiLevelType w:val="hybridMultilevel"/>
    <w:tmpl w:val="B836891A"/>
    <w:numStyleLink w:val="Gemporteerdestijl2"/>
  </w:abstractNum>
  <w:abstractNum w:abstractNumId="3">
    <w:nsid w:val="47A72852"/>
    <w:multiLevelType w:val="hybridMultilevel"/>
    <w:tmpl w:val="2BC2FAA2"/>
    <w:numStyleLink w:val="Gemporteerdestijl4"/>
  </w:abstractNum>
  <w:abstractNum w:abstractNumId="4">
    <w:nsid w:val="545B5C27"/>
    <w:multiLevelType w:val="hybridMultilevel"/>
    <w:tmpl w:val="273EDE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54A86A6E"/>
    <w:multiLevelType w:val="hybridMultilevel"/>
    <w:tmpl w:val="AA2CE87C"/>
    <w:styleLink w:val="Gemporteerdestijl6"/>
    <w:lvl w:ilvl="0" w:tplc="930CD0EC">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32B36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252F48C">
      <w:start w:val="1"/>
      <w:numFmt w:val="lowerRoman"/>
      <w:lvlText w:val="%3."/>
      <w:lvlJc w:val="left"/>
      <w:pPr>
        <w:ind w:left="288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1F28C3E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00853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C0DF10">
      <w:start w:val="1"/>
      <w:numFmt w:val="lowerRoman"/>
      <w:lvlText w:val="%6."/>
      <w:lvlJc w:val="left"/>
      <w:pPr>
        <w:ind w:left="504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2E7A6B8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224E9F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A2F1C4">
      <w:start w:val="1"/>
      <w:numFmt w:val="lowerRoman"/>
      <w:lvlText w:val="%9."/>
      <w:lvlJc w:val="left"/>
      <w:pPr>
        <w:ind w:left="720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84A56D9"/>
    <w:multiLevelType w:val="hybridMultilevel"/>
    <w:tmpl w:val="B8BCA57C"/>
    <w:numStyleLink w:val="Gemporteerdestijl1"/>
  </w:abstractNum>
  <w:abstractNum w:abstractNumId="7">
    <w:nsid w:val="5E146BD8"/>
    <w:multiLevelType w:val="hybridMultilevel"/>
    <w:tmpl w:val="6F9087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1681BF1"/>
    <w:multiLevelType w:val="hybridMultilevel"/>
    <w:tmpl w:val="7942734E"/>
    <w:numStyleLink w:val="Gemporteerdestijl3"/>
  </w:abstractNum>
  <w:abstractNum w:abstractNumId="9">
    <w:nsid w:val="633E7E83"/>
    <w:multiLevelType w:val="hybridMultilevel"/>
    <w:tmpl w:val="7942734E"/>
    <w:styleLink w:val="Gemporteerdestijl3"/>
    <w:lvl w:ilvl="0" w:tplc="13AC31C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90AC88C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B1B872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692E95A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A7EC9102">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84949FC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A01E1A5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3814DC3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967EE5A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10">
    <w:nsid w:val="6A3D7167"/>
    <w:multiLevelType w:val="hybridMultilevel"/>
    <w:tmpl w:val="B836891A"/>
    <w:styleLink w:val="Gemporteerdestijl2"/>
    <w:lvl w:ilvl="0" w:tplc="4D006B7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489A4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2262E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5F0A26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6967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741B5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6CEBE2">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D2A85D2">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BA766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6B1016BC"/>
    <w:multiLevelType w:val="hybridMultilevel"/>
    <w:tmpl w:val="B8BCA57C"/>
    <w:styleLink w:val="Gemporteerdestijl1"/>
    <w:lvl w:ilvl="0" w:tplc="023AC33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8268C3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ABC11CC">
      <w:start w:val="1"/>
      <w:numFmt w:val="lowerRoman"/>
      <w:lvlText w:val="%3."/>
      <w:lvlJc w:val="left"/>
      <w:pPr>
        <w:ind w:left="216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3" w:tplc="03D69D1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FE0E9C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66A8A380">
      <w:start w:val="1"/>
      <w:numFmt w:val="lowerRoman"/>
      <w:lvlText w:val="%6."/>
      <w:lvlJc w:val="left"/>
      <w:pPr>
        <w:ind w:left="4320" w:hanging="295"/>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AD96A">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082F59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5900CF64">
      <w:start w:val="1"/>
      <w:numFmt w:val="lowerRoman"/>
      <w:lvlText w:val="%9."/>
      <w:lvlJc w:val="left"/>
      <w:pPr>
        <w:ind w:left="6480" w:hanging="29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nsid w:val="6E127075"/>
    <w:multiLevelType w:val="hybridMultilevel"/>
    <w:tmpl w:val="292838BC"/>
    <w:styleLink w:val="Gemporteerdestijl5"/>
    <w:lvl w:ilvl="0" w:tplc="06C4D338">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9A8B0B8">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602E32">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3E272A">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504A31C">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236BC4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DE2016">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6B68562">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886392">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6F5F6ED7"/>
    <w:multiLevelType w:val="hybridMultilevel"/>
    <w:tmpl w:val="DDACA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7C6F7C05"/>
    <w:multiLevelType w:val="hybridMultilevel"/>
    <w:tmpl w:val="242046DC"/>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nsid w:val="7CAC28B6"/>
    <w:multiLevelType w:val="hybridMultilevel"/>
    <w:tmpl w:val="2BC2FAA2"/>
    <w:styleLink w:val="Gemporteerdestijl4"/>
    <w:lvl w:ilvl="0" w:tplc="D0BC34D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8C3AF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FD61638">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27C0972">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78F4D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39A96E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5E89AC">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84E69E">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4423C0C">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3"/>
  </w:num>
  <w:num w:numId="3">
    <w:abstractNumId w:val="4"/>
  </w:num>
  <w:num w:numId="4">
    <w:abstractNumId w:val="11"/>
  </w:num>
  <w:num w:numId="5">
    <w:abstractNumId w:val="10"/>
  </w:num>
  <w:num w:numId="6">
    <w:abstractNumId w:val="9"/>
  </w:num>
  <w:num w:numId="7">
    <w:abstractNumId w:val="15"/>
  </w:num>
  <w:num w:numId="8">
    <w:abstractNumId w:val="6"/>
  </w:num>
  <w:num w:numId="9">
    <w:abstractNumId w:val="2"/>
  </w:num>
  <w:num w:numId="10">
    <w:abstractNumId w:val="6"/>
    <w:lvlOverride w:ilvl="0">
      <w:startOverride w:val="4"/>
    </w:lvlOverride>
  </w:num>
  <w:num w:numId="11">
    <w:abstractNumId w:val="6"/>
    <w:lvlOverride w:ilvl="0">
      <w:startOverride w:val="5"/>
    </w:lvlOverride>
  </w:num>
  <w:num w:numId="12">
    <w:abstractNumId w:val="6"/>
    <w:lvlOverride w:ilvl="0">
      <w:startOverride w:val="6"/>
    </w:lvlOverride>
  </w:num>
  <w:num w:numId="13">
    <w:abstractNumId w:val="2"/>
    <w:lvlOverride w:ilvl="0">
      <w:lvl w:ilvl="0" w:tplc="A5E025D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BC4C800">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35C589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7A68689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02CA514">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828B440">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4CCD466">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326BE2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0438482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14">
    <w:abstractNumId w:val="6"/>
    <w:lvlOverride w:ilvl="0">
      <w:startOverride w:val="7"/>
    </w:lvlOverride>
  </w:num>
  <w:num w:numId="15">
    <w:abstractNumId w:val="8"/>
  </w:num>
  <w:num w:numId="16">
    <w:abstractNumId w:val="6"/>
    <w:lvlOverride w:ilvl="0">
      <w:startOverride w:val="8"/>
    </w:lvlOverride>
  </w:num>
  <w:num w:numId="17">
    <w:abstractNumId w:val="3"/>
  </w:num>
  <w:num w:numId="18">
    <w:abstractNumId w:val="6"/>
    <w:lvlOverride w:ilvl="0">
      <w:startOverride w:val="9"/>
    </w:lvlOverride>
  </w:num>
  <w:num w:numId="19">
    <w:abstractNumId w:val="12"/>
  </w:num>
  <w:num w:numId="20">
    <w:abstractNumId w:val="1"/>
  </w:num>
  <w:num w:numId="21">
    <w:abstractNumId w:val="5"/>
  </w:num>
  <w:num w:numId="22">
    <w:abstractNumId w:val="6"/>
    <w:lvlOverride w:ilvl="0">
      <w:startOverride w:val="10"/>
    </w:lvlOverride>
  </w:num>
  <w:num w:numId="23">
    <w:abstractNumId w:val="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FD"/>
    <w:rsid w:val="00054215"/>
    <w:rsid w:val="000667D8"/>
    <w:rsid w:val="000743A7"/>
    <w:rsid w:val="0010176D"/>
    <w:rsid w:val="00131392"/>
    <w:rsid w:val="00134374"/>
    <w:rsid w:val="001B25F8"/>
    <w:rsid w:val="00204BD0"/>
    <w:rsid w:val="002348FD"/>
    <w:rsid w:val="00242CC1"/>
    <w:rsid w:val="00282BAD"/>
    <w:rsid w:val="002B0C8F"/>
    <w:rsid w:val="002B2550"/>
    <w:rsid w:val="002F7483"/>
    <w:rsid w:val="00434E25"/>
    <w:rsid w:val="00465D95"/>
    <w:rsid w:val="004A171D"/>
    <w:rsid w:val="005431D5"/>
    <w:rsid w:val="00557A49"/>
    <w:rsid w:val="005C763F"/>
    <w:rsid w:val="00613F06"/>
    <w:rsid w:val="00671A75"/>
    <w:rsid w:val="0069011B"/>
    <w:rsid w:val="006D1C1A"/>
    <w:rsid w:val="00717D50"/>
    <w:rsid w:val="00734F20"/>
    <w:rsid w:val="00743D2E"/>
    <w:rsid w:val="0078223E"/>
    <w:rsid w:val="007A6327"/>
    <w:rsid w:val="007D7655"/>
    <w:rsid w:val="007F0732"/>
    <w:rsid w:val="00814831"/>
    <w:rsid w:val="008220A2"/>
    <w:rsid w:val="008B52E1"/>
    <w:rsid w:val="008B7CE6"/>
    <w:rsid w:val="00990265"/>
    <w:rsid w:val="009B6BB6"/>
    <w:rsid w:val="00A25208"/>
    <w:rsid w:val="00A40FE1"/>
    <w:rsid w:val="00B62A86"/>
    <w:rsid w:val="00B90F73"/>
    <w:rsid w:val="00BB4DFA"/>
    <w:rsid w:val="00CA7E43"/>
    <w:rsid w:val="00CF651C"/>
    <w:rsid w:val="00DA451C"/>
    <w:rsid w:val="00DD53B2"/>
    <w:rsid w:val="00E00E55"/>
    <w:rsid w:val="00E5786F"/>
    <w:rsid w:val="00ED352D"/>
    <w:rsid w:val="00EE0C67"/>
    <w:rsid w:val="00F11205"/>
    <w:rsid w:val="00F53B39"/>
    <w:rsid w:val="00F916C0"/>
    <w:rsid w:val="00F92498"/>
    <w:rsid w:val="00F92D53"/>
  </w:rsids>
  <m:mathPr>
    <m:mathFont m:val="Cambria Math"/>
    <m:brkBin m:val="before"/>
    <m:brkBinSub m:val="--"/>
    <m:smallFrac m:val="0"/>
    <m:dispDef/>
    <m:lMargin m:val="0"/>
    <m:rMargin m:val="0"/>
    <m:defJc m:val="centerGroup"/>
    <m:wrapIndent m:val="1440"/>
    <m:intLim m:val="subSup"/>
    <m:naryLim m:val="undOvr"/>
  </m:mathPr>
  <w:themeFontLang w:val="nl-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8AE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A40FE1"/>
    <w:rPr>
      <w:rFonts w:ascii="Calibri" w:hAnsi="Calibri"/>
    </w:rPr>
  </w:style>
  <w:style w:type="paragraph" w:styleId="Kop1">
    <w:name w:val="heading 1"/>
    <w:basedOn w:val="Standaard"/>
    <w:next w:val="Standaard"/>
    <w:link w:val="Kop1Teken"/>
    <w:uiPriority w:val="9"/>
    <w:qFormat/>
    <w:rsid w:val="001B25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Teken"/>
    <w:uiPriority w:val="9"/>
    <w:semiHidden/>
    <w:unhideWhenUsed/>
    <w:qFormat/>
    <w:rsid w:val="001B25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Teken"/>
    <w:uiPriority w:val="9"/>
    <w:semiHidden/>
    <w:unhideWhenUsed/>
    <w:qFormat/>
    <w:rsid w:val="001B25F8"/>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Teken"/>
    <w:uiPriority w:val="9"/>
    <w:semiHidden/>
    <w:unhideWhenUsed/>
    <w:qFormat/>
    <w:rsid w:val="001B25F8"/>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Teken"/>
    <w:uiPriority w:val="9"/>
    <w:semiHidden/>
    <w:unhideWhenUsed/>
    <w:qFormat/>
    <w:rsid w:val="001B25F8"/>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Teken"/>
    <w:uiPriority w:val="9"/>
    <w:semiHidden/>
    <w:unhideWhenUsed/>
    <w:qFormat/>
    <w:rsid w:val="001B25F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Teken"/>
    <w:uiPriority w:val="9"/>
    <w:semiHidden/>
    <w:unhideWhenUsed/>
    <w:qFormat/>
    <w:rsid w:val="001B25F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Teken"/>
    <w:uiPriority w:val="9"/>
    <w:semiHidden/>
    <w:unhideWhenUsed/>
    <w:qFormat/>
    <w:rsid w:val="001B25F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Teken"/>
    <w:uiPriority w:val="9"/>
    <w:semiHidden/>
    <w:unhideWhenUsed/>
    <w:qFormat/>
    <w:rsid w:val="001B25F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1B25F8"/>
    <w:pPr>
      <w:spacing w:after="0" w:line="240" w:lineRule="auto"/>
    </w:pPr>
    <w:rPr>
      <w:rFonts w:ascii="Calibri" w:hAnsi="Calibri"/>
    </w:rPr>
  </w:style>
  <w:style w:type="character" w:customStyle="1" w:styleId="Kop1Teken">
    <w:name w:val="Kop 1 Teken"/>
    <w:basedOn w:val="Standaardalinea-lettertype"/>
    <w:link w:val="Kop1"/>
    <w:uiPriority w:val="9"/>
    <w:rsid w:val="001B25F8"/>
    <w:rPr>
      <w:rFonts w:asciiTheme="majorHAnsi" w:eastAsiaTheme="majorEastAsia" w:hAnsiTheme="majorHAnsi" w:cstheme="majorBidi"/>
      <w:b/>
      <w:bCs/>
      <w:color w:val="365F91" w:themeColor="accent1" w:themeShade="BF"/>
      <w:sz w:val="28"/>
      <w:szCs w:val="28"/>
    </w:rPr>
  </w:style>
  <w:style w:type="character" w:customStyle="1" w:styleId="Kop2Teken">
    <w:name w:val="Kop 2 Teken"/>
    <w:basedOn w:val="Standaardalinea-lettertype"/>
    <w:link w:val="Kop2"/>
    <w:uiPriority w:val="9"/>
    <w:semiHidden/>
    <w:rsid w:val="001B25F8"/>
    <w:rPr>
      <w:rFonts w:asciiTheme="majorHAnsi" w:eastAsiaTheme="majorEastAsia" w:hAnsiTheme="majorHAnsi" w:cstheme="majorBidi"/>
      <w:b/>
      <w:bCs/>
      <w:color w:val="4F81BD" w:themeColor="accent1"/>
      <w:sz w:val="26"/>
      <w:szCs w:val="26"/>
    </w:rPr>
  </w:style>
  <w:style w:type="character" w:customStyle="1" w:styleId="Kop3Teken">
    <w:name w:val="Kop 3 Teken"/>
    <w:basedOn w:val="Standaardalinea-lettertype"/>
    <w:link w:val="Kop3"/>
    <w:uiPriority w:val="9"/>
    <w:semiHidden/>
    <w:rsid w:val="001B25F8"/>
    <w:rPr>
      <w:rFonts w:asciiTheme="majorHAnsi" w:eastAsiaTheme="majorEastAsia" w:hAnsiTheme="majorHAnsi" w:cstheme="majorBidi"/>
      <w:b/>
      <w:bCs/>
      <w:color w:val="4F81BD" w:themeColor="accent1"/>
    </w:rPr>
  </w:style>
  <w:style w:type="character" w:customStyle="1" w:styleId="Kop4Teken">
    <w:name w:val="Kop 4 Teken"/>
    <w:basedOn w:val="Standaardalinea-lettertype"/>
    <w:link w:val="Kop4"/>
    <w:uiPriority w:val="9"/>
    <w:semiHidden/>
    <w:rsid w:val="001B25F8"/>
    <w:rPr>
      <w:rFonts w:asciiTheme="majorHAnsi" w:eastAsiaTheme="majorEastAsia" w:hAnsiTheme="majorHAnsi" w:cstheme="majorBidi"/>
      <w:b/>
      <w:bCs/>
      <w:i/>
      <w:iCs/>
      <w:color w:val="4F81BD" w:themeColor="accent1"/>
    </w:rPr>
  </w:style>
  <w:style w:type="character" w:customStyle="1" w:styleId="Kop5Teken">
    <w:name w:val="Kop 5 Teken"/>
    <w:basedOn w:val="Standaardalinea-lettertype"/>
    <w:link w:val="Kop5"/>
    <w:uiPriority w:val="9"/>
    <w:semiHidden/>
    <w:rsid w:val="001B25F8"/>
    <w:rPr>
      <w:rFonts w:asciiTheme="majorHAnsi" w:eastAsiaTheme="majorEastAsia" w:hAnsiTheme="majorHAnsi" w:cstheme="majorBidi"/>
      <w:color w:val="243F60" w:themeColor="accent1" w:themeShade="7F"/>
    </w:rPr>
  </w:style>
  <w:style w:type="character" w:customStyle="1" w:styleId="Kop6Teken">
    <w:name w:val="Kop 6 Teken"/>
    <w:basedOn w:val="Standaardalinea-lettertype"/>
    <w:link w:val="Kop6"/>
    <w:uiPriority w:val="9"/>
    <w:semiHidden/>
    <w:rsid w:val="001B25F8"/>
    <w:rPr>
      <w:rFonts w:asciiTheme="majorHAnsi" w:eastAsiaTheme="majorEastAsia" w:hAnsiTheme="majorHAnsi" w:cstheme="majorBidi"/>
      <w:i/>
      <w:iCs/>
      <w:color w:val="243F60" w:themeColor="accent1" w:themeShade="7F"/>
    </w:rPr>
  </w:style>
  <w:style w:type="character" w:customStyle="1" w:styleId="Kop7Teken">
    <w:name w:val="Kop 7 Teken"/>
    <w:basedOn w:val="Standaardalinea-lettertype"/>
    <w:link w:val="Kop7"/>
    <w:uiPriority w:val="9"/>
    <w:semiHidden/>
    <w:rsid w:val="001B25F8"/>
    <w:rPr>
      <w:rFonts w:asciiTheme="majorHAnsi" w:eastAsiaTheme="majorEastAsia" w:hAnsiTheme="majorHAnsi" w:cstheme="majorBidi"/>
      <w:i/>
      <w:iCs/>
      <w:color w:val="404040" w:themeColor="text1" w:themeTint="BF"/>
    </w:rPr>
  </w:style>
  <w:style w:type="character" w:customStyle="1" w:styleId="Kop8Teken">
    <w:name w:val="Kop 8 Teken"/>
    <w:basedOn w:val="Standaardalinea-lettertype"/>
    <w:link w:val="Kop8"/>
    <w:uiPriority w:val="9"/>
    <w:semiHidden/>
    <w:rsid w:val="001B25F8"/>
    <w:rPr>
      <w:rFonts w:asciiTheme="majorHAnsi" w:eastAsiaTheme="majorEastAsia" w:hAnsiTheme="majorHAnsi" w:cstheme="majorBidi"/>
      <w:color w:val="404040" w:themeColor="text1" w:themeTint="BF"/>
      <w:sz w:val="20"/>
      <w:szCs w:val="20"/>
    </w:rPr>
  </w:style>
  <w:style w:type="character" w:customStyle="1" w:styleId="Kop9Teken">
    <w:name w:val="Kop 9 Teken"/>
    <w:basedOn w:val="Standaardalinea-lettertype"/>
    <w:link w:val="Kop9"/>
    <w:uiPriority w:val="9"/>
    <w:semiHidden/>
    <w:rsid w:val="001B25F8"/>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1B25F8"/>
    <w:pPr>
      <w:spacing w:line="240" w:lineRule="auto"/>
    </w:pPr>
    <w:rPr>
      <w:b/>
      <w:bCs/>
      <w:color w:val="4F81BD" w:themeColor="accent1"/>
      <w:sz w:val="18"/>
      <w:szCs w:val="18"/>
    </w:rPr>
  </w:style>
  <w:style w:type="paragraph" w:styleId="Titel">
    <w:name w:val="Title"/>
    <w:basedOn w:val="Standaard"/>
    <w:next w:val="Standaard"/>
    <w:link w:val="TitelTeken"/>
    <w:uiPriority w:val="10"/>
    <w:qFormat/>
    <w:rsid w:val="001B25F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ken">
    <w:name w:val="Titel Teken"/>
    <w:basedOn w:val="Standaardalinea-lettertype"/>
    <w:link w:val="Titel"/>
    <w:uiPriority w:val="10"/>
    <w:rsid w:val="001B25F8"/>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Teken"/>
    <w:uiPriority w:val="11"/>
    <w:qFormat/>
    <w:rsid w:val="001B25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Teken">
    <w:name w:val="Ondertitel Teken"/>
    <w:basedOn w:val="Standaardalinea-lettertype"/>
    <w:link w:val="Ondertitel"/>
    <w:uiPriority w:val="11"/>
    <w:rsid w:val="001B25F8"/>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1B25F8"/>
    <w:rPr>
      <w:b/>
      <w:bCs/>
    </w:rPr>
  </w:style>
  <w:style w:type="character" w:styleId="Nadruk">
    <w:name w:val="Emphasis"/>
    <w:basedOn w:val="Standaardalinea-lettertype"/>
    <w:uiPriority w:val="20"/>
    <w:qFormat/>
    <w:rsid w:val="001B25F8"/>
    <w:rPr>
      <w:i/>
      <w:iCs/>
    </w:rPr>
  </w:style>
  <w:style w:type="paragraph" w:styleId="Lijstalinea">
    <w:name w:val="List Paragraph"/>
    <w:basedOn w:val="Standaard"/>
    <w:uiPriority w:val="34"/>
    <w:qFormat/>
    <w:rsid w:val="00A40FE1"/>
    <w:pPr>
      <w:ind w:left="720"/>
      <w:contextualSpacing/>
    </w:pPr>
  </w:style>
  <w:style w:type="paragraph" w:styleId="Citaat">
    <w:name w:val="Quote"/>
    <w:basedOn w:val="Standaard"/>
    <w:next w:val="Standaard"/>
    <w:link w:val="CitaatTeken"/>
    <w:uiPriority w:val="29"/>
    <w:qFormat/>
    <w:rsid w:val="001B25F8"/>
    <w:rPr>
      <w:i/>
      <w:iCs/>
      <w:color w:val="000000" w:themeColor="text1"/>
    </w:rPr>
  </w:style>
  <w:style w:type="character" w:customStyle="1" w:styleId="CitaatTeken">
    <w:name w:val="Citaat Teken"/>
    <w:basedOn w:val="Standaardalinea-lettertype"/>
    <w:link w:val="Citaat"/>
    <w:uiPriority w:val="29"/>
    <w:rsid w:val="001B25F8"/>
    <w:rPr>
      <w:rFonts w:ascii="Calibri" w:eastAsia="Calibri" w:hAnsi="Calibri"/>
      <w:i/>
      <w:iCs/>
      <w:color w:val="000000" w:themeColor="text1"/>
    </w:rPr>
  </w:style>
  <w:style w:type="paragraph" w:styleId="Duidelijkcitaat">
    <w:name w:val="Intense Quote"/>
    <w:basedOn w:val="Standaard"/>
    <w:next w:val="Standaard"/>
    <w:link w:val="DuidelijkcitaatTeken"/>
    <w:uiPriority w:val="30"/>
    <w:qFormat/>
    <w:rsid w:val="001B25F8"/>
    <w:pPr>
      <w:pBdr>
        <w:bottom w:val="single" w:sz="4" w:space="4" w:color="4F81BD" w:themeColor="accent1"/>
      </w:pBdr>
      <w:spacing w:before="200" w:after="280"/>
      <w:ind w:left="936" w:right="936"/>
    </w:pPr>
    <w:rPr>
      <w:b/>
      <w:bCs/>
      <w:i/>
      <w:iCs/>
      <w:color w:val="4F81BD" w:themeColor="accent1"/>
    </w:rPr>
  </w:style>
  <w:style w:type="character" w:customStyle="1" w:styleId="DuidelijkcitaatTeken">
    <w:name w:val="Duidelijk citaat Teken"/>
    <w:basedOn w:val="Standaardalinea-lettertype"/>
    <w:link w:val="Duidelijkcitaat"/>
    <w:uiPriority w:val="30"/>
    <w:rsid w:val="001B25F8"/>
    <w:rPr>
      <w:rFonts w:ascii="Calibri" w:eastAsia="Calibri" w:hAnsi="Calibri"/>
      <w:b/>
      <w:bCs/>
      <w:i/>
      <w:iCs/>
      <w:color w:val="4F81BD" w:themeColor="accent1"/>
    </w:rPr>
  </w:style>
  <w:style w:type="character" w:styleId="Subtielebenadr">
    <w:name w:val="Subtle Emphasis"/>
    <w:basedOn w:val="Standaardalinea-lettertype"/>
    <w:uiPriority w:val="19"/>
    <w:qFormat/>
    <w:rsid w:val="001B25F8"/>
    <w:rPr>
      <w:i/>
      <w:iCs/>
      <w:color w:val="808080" w:themeColor="text1" w:themeTint="7F"/>
    </w:rPr>
  </w:style>
  <w:style w:type="character" w:styleId="Intensievebenadr">
    <w:name w:val="Intense Emphasis"/>
    <w:basedOn w:val="Standaardalinea-lettertype"/>
    <w:uiPriority w:val="21"/>
    <w:qFormat/>
    <w:rsid w:val="001B25F8"/>
    <w:rPr>
      <w:b/>
      <w:bCs/>
      <w:i/>
      <w:iCs/>
      <w:color w:val="4F81BD" w:themeColor="accent1"/>
    </w:rPr>
  </w:style>
  <w:style w:type="character" w:styleId="Subtieleverwijzing">
    <w:name w:val="Subtle Reference"/>
    <w:basedOn w:val="Standaardalinea-lettertype"/>
    <w:uiPriority w:val="31"/>
    <w:qFormat/>
    <w:rsid w:val="001B25F8"/>
    <w:rPr>
      <w:smallCaps/>
      <w:color w:val="C0504D" w:themeColor="accent2"/>
      <w:u w:val="single"/>
    </w:rPr>
  </w:style>
  <w:style w:type="character" w:styleId="Intensieveverwijzing">
    <w:name w:val="Intense Reference"/>
    <w:basedOn w:val="Standaardalinea-lettertype"/>
    <w:uiPriority w:val="32"/>
    <w:qFormat/>
    <w:rsid w:val="001B25F8"/>
    <w:rPr>
      <w:b/>
      <w:bCs/>
      <w:smallCaps/>
      <w:color w:val="C0504D" w:themeColor="accent2"/>
      <w:spacing w:val="5"/>
      <w:u w:val="single"/>
    </w:rPr>
  </w:style>
  <w:style w:type="character" w:styleId="Titelvanboek">
    <w:name w:val="Book Title"/>
    <w:basedOn w:val="Standaardalinea-lettertype"/>
    <w:uiPriority w:val="33"/>
    <w:qFormat/>
    <w:rsid w:val="001B25F8"/>
    <w:rPr>
      <w:b/>
      <w:bCs/>
      <w:smallCaps/>
      <w:spacing w:val="5"/>
    </w:rPr>
  </w:style>
  <w:style w:type="paragraph" w:styleId="Kopvaninhoudsopgave">
    <w:name w:val="TOC Heading"/>
    <w:basedOn w:val="Kop1"/>
    <w:next w:val="Standaard"/>
    <w:uiPriority w:val="39"/>
    <w:semiHidden/>
    <w:unhideWhenUsed/>
    <w:qFormat/>
    <w:rsid w:val="001B25F8"/>
    <w:pPr>
      <w:outlineLvl w:val="9"/>
    </w:pPr>
  </w:style>
  <w:style w:type="paragraph" w:styleId="Koptekst">
    <w:name w:val="header"/>
    <w:basedOn w:val="Standaard"/>
    <w:link w:val="KoptekstTeken"/>
    <w:uiPriority w:val="99"/>
    <w:unhideWhenUsed/>
    <w:rsid w:val="002348FD"/>
    <w:pPr>
      <w:tabs>
        <w:tab w:val="center" w:pos="4536"/>
        <w:tab w:val="right" w:pos="9072"/>
      </w:tabs>
      <w:spacing w:after="0" w:line="240" w:lineRule="auto"/>
    </w:pPr>
  </w:style>
  <w:style w:type="character" w:customStyle="1" w:styleId="KoptekstTeken">
    <w:name w:val="Koptekst Teken"/>
    <w:basedOn w:val="Standaardalinea-lettertype"/>
    <w:link w:val="Koptekst"/>
    <w:uiPriority w:val="99"/>
    <w:rsid w:val="002348FD"/>
    <w:rPr>
      <w:rFonts w:ascii="Calibri" w:hAnsi="Calibri"/>
    </w:rPr>
  </w:style>
  <w:style w:type="paragraph" w:styleId="Voettekst">
    <w:name w:val="footer"/>
    <w:basedOn w:val="Standaard"/>
    <w:link w:val="VoettekstTeken"/>
    <w:uiPriority w:val="99"/>
    <w:unhideWhenUsed/>
    <w:rsid w:val="002348FD"/>
    <w:pPr>
      <w:tabs>
        <w:tab w:val="center" w:pos="4536"/>
        <w:tab w:val="right" w:pos="9072"/>
      </w:tabs>
      <w:spacing w:after="0" w:line="240" w:lineRule="auto"/>
    </w:pPr>
  </w:style>
  <w:style w:type="character" w:customStyle="1" w:styleId="VoettekstTeken">
    <w:name w:val="Voettekst Teken"/>
    <w:basedOn w:val="Standaardalinea-lettertype"/>
    <w:link w:val="Voettekst"/>
    <w:uiPriority w:val="99"/>
    <w:rsid w:val="002348FD"/>
    <w:rPr>
      <w:rFonts w:ascii="Calibri" w:hAnsi="Calibri"/>
    </w:rPr>
  </w:style>
  <w:style w:type="paragraph" w:styleId="Ballontekst">
    <w:name w:val="Balloon Text"/>
    <w:basedOn w:val="Standaard"/>
    <w:link w:val="BallontekstTeken"/>
    <w:uiPriority w:val="99"/>
    <w:semiHidden/>
    <w:unhideWhenUsed/>
    <w:rsid w:val="002348FD"/>
    <w:pPr>
      <w:spacing w:after="0" w:line="240" w:lineRule="auto"/>
    </w:pPr>
    <w:rPr>
      <w:rFonts w:ascii="Tahoma" w:hAnsi="Tahoma" w:cs="Tahoma"/>
      <w:sz w:val="16"/>
      <w:szCs w:val="16"/>
    </w:rPr>
  </w:style>
  <w:style w:type="character" w:customStyle="1" w:styleId="BallontekstTeken">
    <w:name w:val="Ballontekst Teken"/>
    <w:basedOn w:val="Standaardalinea-lettertype"/>
    <w:link w:val="Ballontekst"/>
    <w:uiPriority w:val="99"/>
    <w:semiHidden/>
    <w:rsid w:val="002348FD"/>
    <w:rPr>
      <w:rFonts w:ascii="Tahoma" w:hAnsi="Tahoma" w:cs="Tahoma"/>
      <w:sz w:val="16"/>
      <w:szCs w:val="16"/>
    </w:rPr>
  </w:style>
  <w:style w:type="table" w:styleId="Tabelraster">
    <w:name w:val="Table Grid"/>
    <w:basedOn w:val="Standaardtabel"/>
    <w:uiPriority w:val="59"/>
    <w:rsid w:val="002348F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Standaardalinea-lettertype"/>
    <w:uiPriority w:val="99"/>
    <w:unhideWhenUsed/>
    <w:rsid w:val="002348FD"/>
    <w:rPr>
      <w:color w:val="0000FF" w:themeColor="hyperlink"/>
      <w:u w:val="single"/>
    </w:rPr>
  </w:style>
  <w:style w:type="table" w:customStyle="1" w:styleId="TableNormal">
    <w:name w:val="Table Normal"/>
    <w:rsid w:val="00613F0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character" w:customStyle="1" w:styleId="Geen">
    <w:name w:val="Geen"/>
    <w:rsid w:val="0069011B"/>
  </w:style>
  <w:style w:type="numbering" w:customStyle="1" w:styleId="Gemporteerdestijl1">
    <w:name w:val="Geïmporteerde stijl 1"/>
    <w:rsid w:val="0069011B"/>
    <w:pPr>
      <w:numPr>
        <w:numId w:val="4"/>
      </w:numPr>
    </w:pPr>
  </w:style>
  <w:style w:type="numbering" w:customStyle="1" w:styleId="Gemporteerdestijl2">
    <w:name w:val="Geïmporteerde stijl 2"/>
    <w:rsid w:val="0069011B"/>
    <w:pPr>
      <w:numPr>
        <w:numId w:val="5"/>
      </w:numPr>
    </w:pPr>
  </w:style>
  <w:style w:type="numbering" w:customStyle="1" w:styleId="Gemporteerdestijl3">
    <w:name w:val="Geïmporteerde stijl 3"/>
    <w:rsid w:val="0069011B"/>
    <w:pPr>
      <w:numPr>
        <w:numId w:val="6"/>
      </w:numPr>
    </w:pPr>
  </w:style>
  <w:style w:type="numbering" w:customStyle="1" w:styleId="Gemporteerdestijl4">
    <w:name w:val="Geïmporteerde stijl 4"/>
    <w:rsid w:val="0069011B"/>
    <w:pPr>
      <w:numPr>
        <w:numId w:val="7"/>
      </w:numPr>
    </w:pPr>
  </w:style>
  <w:style w:type="numbering" w:customStyle="1" w:styleId="Gemporteerdestijl5">
    <w:name w:val="Geïmporteerde stijl 5"/>
    <w:rsid w:val="0069011B"/>
    <w:pPr>
      <w:numPr>
        <w:numId w:val="19"/>
      </w:numPr>
    </w:pPr>
  </w:style>
  <w:style w:type="numbering" w:customStyle="1" w:styleId="Gemporteerdestijl6">
    <w:name w:val="Geïmporteerde stijl 6"/>
    <w:rsid w:val="0069011B"/>
    <w:pPr>
      <w:numPr>
        <w:numId w:val="21"/>
      </w:numPr>
    </w:pPr>
  </w:style>
  <w:style w:type="character" w:styleId="Paginanummer">
    <w:name w:val="page number"/>
    <w:basedOn w:val="Standaardalinea-lettertype"/>
    <w:uiPriority w:val="99"/>
    <w:semiHidden/>
    <w:unhideWhenUsed/>
    <w:rsid w:val="00204B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olitie.nl"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mailto:info@wijkmolenhoek.nl" TargetMode="External"/><Relationship Id="rId2" Type="http://schemas.openxmlformats.org/officeDocument/2006/relationships/hyperlink" Target="http://www.wijkmolenhoek.nl" TargetMode="External"/><Relationship Id="rId3"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1529</Words>
  <Characters>8415</Characters>
  <Application>Microsoft Macintosh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ingrid nijskens</cp:lastModifiedBy>
  <cp:revision>4</cp:revision>
  <dcterms:created xsi:type="dcterms:W3CDTF">2018-03-14T16:14:00Z</dcterms:created>
  <dcterms:modified xsi:type="dcterms:W3CDTF">2018-03-15T14:14:00Z</dcterms:modified>
</cp:coreProperties>
</file>